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45C98BD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2A28B872" w14:textId="6C2ACB1E" w:rsidR="00595844" w:rsidRPr="00595844" w:rsidRDefault="00595844" w:rsidP="00807FB8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7C564918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031A4595">
            <wp:extent cx="3848100" cy="7219950"/>
            <wp:effectExtent l="19050" t="3810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774AD"/>
    <w:rsid w:val="000C1C8C"/>
    <w:rsid w:val="00160F07"/>
    <w:rsid w:val="001C64BD"/>
    <w:rsid w:val="001D265D"/>
    <w:rsid w:val="001D5618"/>
    <w:rsid w:val="0026349B"/>
    <w:rsid w:val="004334F4"/>
    <w:rsid w:val="004F0001"/>
    <w:rsid w:val="004F07C9"/>
    <w:rsid w:val="0055277A"/>
    <w:rsid w:val="00595844"/>
    <w:rsid w:val="00685E23"/>
    <w:rsid w:val="00785971"/>
    <w:rsid w:val="007F2E09"/>
    <w:rsid w:val="00807FB8"/>
    <w:rsid w:val="008A0A33"/>
    <w:rsid w:val="00920665"/>
    <w:rsid w:val="009361C9"/>
    <w:rsid w:val="00952550"/>
    <w:rsid w:val="009938D6"/>
    <w:rsid w:val="009A05CA"/>
    <w:rsid w:val="009B77DD"/>
    <w:rsid w:val="009D2B15"/>
    <w:rsid w:val="00A17759"/>
    <w:rsid w:val="00A32408"/>
    <w:rsid w:val="00CA448E"/>
    <w:rsid w:val="00CA7021"/>
    <w:rsid w:val="00D425E2"/>
    <w:rsid w:val="00E8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Șpring, localitățile Șpring și Vingard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14.06.2023-14.03.2025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Șpring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Șpring, str. Doștatului, nr. 94, tel. 0258765019, email: primariaspring@yahoo.com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7774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49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40742" custLinFactNeighborY="21545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Instalarea de aparate de aer condiționat moderne, eficiente, cu un consum redus de energie, care să asigure răcirea spațiilor de desfășurare a activităților în cele 2 locații pe perioada verii cât și încălzirea acestora în timpul friguros, urmărindu-se realizarea unui cadru instituțional cu suport tehnic modern pentru susținerea activităților de identificare și promovare a patrimoniului cultural local și pentru desfășurarea unor evenimente cultural-tradiționale.</a:t>
          </a: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Dezvoltarea infrastructurii culturale a comunei Șpring prin dotarea căminelor culturale din localitățile Șpring și Vingard cu aparate de aer condiționat</a:t>
          </a: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Achiziționare de aparate de aer condiționat în căminele culturale din localitățile Șpring și Vingard pentru îmbunătățirea serviciilor publice locale.</a:t>
          </a: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</a:t>
          </a:r>
          <a:r>
            <a:rPr lang="ro-RO" sz="1000" b="1"/>
            <a:t> Șpring </a:t>
          </a:r>
          <a:r>
            <a:rPr lang="pt-BR" sz="1000" b="1"/>
            <a:t>pentru</a:t>
          </a:r>
          <a:r>
            <a:rPr lang="ro-RO" sz="1000" b="1"/>
            <a:t> desfășurarea activităților culturale în condiții optime atât în anotimpul cald (vara) cât și în cel rece (iarna).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DEZVOLTAREA INFRASTRUCTURII CULTURALE A COMUNEI ȘPRING PRIN DOTAREA CĂMINELOR CULTURALE DIN LOCALITĂȚILE ȘPRING ȘI VINGARD CU APARATE DE AER CONDIȚIONAT</a:t>
          </a: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88F2638F-C1BC-4317-9E41-E76DEA28DB7D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31D3693-92C1-4903-8D00-B18AF522425C}" type="parTrans" cxnId="{32619A3C-E59E-46B0-A8EC-3A5C9A7C6845}">
      <dgm:prSet/>
      <dgm:spPr/>
      <dgm:t>
        <a:bodyPr/>
        <a:lstStyle/>
        <a:p>
          <a:endParaRPr lang="en-GB"/>
        </a:p>
      </dgm:t>
    </dgm:pt>
    <dgm:pt modelId="{D7A2ED6C-7F81-4719-BD84-95F8634D09DE}" type="sibTrans" cxnId="{32619A3C-E59E-46B0-A8EC-3A5C9A7C6845}">
      <dgm:prSet/>
      <dgm:spPr/>
      <dgm:t>
        <a:bodyPr/>
        <a:lstStyle/>
        <a:p>
          <a:endParaRPr lang="en-GB"/>
        </a:p>
      </dgm:t>
    </dgm:pt>
    <dgm:pt modelId="{1A9CC55A-4A35-42D6-AA50-556768AEA1E2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Îmbunătățirea bazei materiale a localității în vederea creșterii accesului cetățenilor la serviciile de bază.</a:t>
          </a:r>
        </a:p>
      </dgm:t>
    </dgm:pt>
    <dgm:pt modelId="{7B0AF2EC-1DA7-4AB4-A1B2-EC6A02BE550C}" type="parTrans" cxnId="{3BD015F9-A3C4-426B-A70F-37E4885CD9DF}">
      <dgm:prSet/>
      <dgm:spPr/>
      <dgm:t>
        <a:bodyPr/>
        <a:lstStyle/>
        <a:p>
          <a:endParaRPr lang="en-GB"/>
        </a:p>
      </dgm:t>
    </dgm:pt>
    <dgm:pt modelId="{1B3CC958-0A81-46BF-A773-E80866B41FE9}" type="sibTrans" cxnId="{3BD015F9-A3C4-426B-A70F-37E4885CD9DF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39187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32619A3C-E59E-46B0-A8EC-3A5C9A7C6845}" srcId="{384D8344-1B09-457C-8C5C-C9E67DE7BEAA}" destId="{88F2638F-C1BC-4317-9E41-E76DEA28DB7D}" srcOrd="2" destOrd="0" parTransId="{C31D3693-92C1-4903-8D00-B18AF522425C}" sibTransId="{D7A2ED6C-7F81-4719-BD84-95F8634D09DE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2BFAE07E-7525-4972-B9F3-5427C4CBC7B3}" type="presOf" srcId="{1A9CC55A-4A35-42D6-AA50-556768AEA1E2}" destId="{23447CCD-1B81-4231-9550-72B81D2CD4B5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F546E3C9-83A3-4FAD-AB8D-BCB27C57767C}" type="presOf" srcId="{88F2638F-C1BC-4317-9E41-E76DEA28DB7D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3BD015F9-A3C4-426B-A70F-37E4885CD9DF}" srcId="{384D8344-1B09-457C-8C5C-C9E67DE7BEAA}" destId="{1A9CC55A-4A35-42D6-AA50-556768AEA1E2}" srcOrd="1" destOrd="0" parTransId="{7B0AF2EC-1DA7-4AB4-A1B2-EC6A02BE550C}" sibTransId="{1B3CC958-0A81-46BF-A773-E80866B41FE9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Comuna Șpring, localitățile Șpring și Vingard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6B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1513" y="289025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21500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7774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503402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14.06.2023-14.03.2025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67962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Șpring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Șpring, str. Doștatului, nr. 94, tel. 0258765019, email: primariaspring@yahoo.com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2000759" y="-1099062"/>
          <a:ext cx="63135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DEZVOLTAREA INFRASTRUCTURII CULTURALE A COMUNEI ȘPRING PRIN DOTAREA CĂMINELOR CULTURALE DIN LOCALITĂȚILE ȘPRING ȘI VINGARD CU APARATE DE AER CONDIȚIONAT</a:t>
          </a:r>
        </a:p>
      </dsp:txBody>
      <dsp:txXfrm rot="-5400000">
        <a:off x="872455" y="60062"/>
        <a:ext cx="2857139" cy="569710"/>
      </dsp:txXfrm>
    </dsp:sp>
    <dsp:sp modelId="{6EC5E805-08FA-4895-8CA4-08082562C7BD}">
      <dsp:nvSpPr>
        <dsp:cNvPr id="0" name=""/>
        <dsp:cNvSpPr/>
      </dsp:nvSpPr>
      <dsp:spPr>
        <a:xfrm>
          <a:off x="52" y="519"/>
          <a:ext cx="872402" cy="688794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3676" y="34143"/>
        <a:ext cx="805154" cy="621546"/>
      </dsp:txXfrm>
    </dsp:sp>
    <dsp:sp modelId="{67D01082-9332-47DF-8279-5861B99B6E4E}">
      <dsp:nvSpPr>
        <dsp:cNvPr id="0" name=""/>
        <dsp:cNvSpPr/>
      </dsp:nvSpPr>
      <dsp:spPr>
        <a:xfrm rot="5400000">
          <a:off x="1270576" y="358029"/>
          <a:ext cx="2131746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Instalarea de aparate de aer condiționat moderne, eficiente, cu un consum redus de energie, care să asigure răcirea spațiilor de desfășurare a activităților în cele 2 locații pe perioada verii cât și încălzirea acestora în timpul friguros, urmărindu-se realizarea unui cadru instituțional cu suport tehnic modern pentru susținerea activităților de identificare și promovare a patrimoniului cultural local și pentru desfășurarea unor evenimente cultural-tradiționale.</a:t>
          </a:r>
        </a:p>
      </dsp:txBody>
      <dsp:txXfrm rot="-5400000">
        <a:off x="827429" y="801176"/>
        <a:ext cx="3018040" cy="2131746"/>
      </dsp:txXfrm>
    </dsp:sp>
    <dsp:sp modelId="{676F0F9C-38DE-429C-852F-FD5801F46D45}">
      <dsp:nvSpPr>
        <dsp:cNvPr id="0" name=""/>
        <dsp:cNvSpPr/>
      </dsp:nvSpPr>
      <dsp:spPr>
        <a:xfrm>
          <a:off x="52" y="754269"/>
          <a:ext cx="827377" cy="2225561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794658"/>
        <a:ext cx="746599" cy="2144783"/>
      </dsp:txXfrm>
    </dsp:sp>
    <dsp:sp modelId="{23447CCD-1B81-4231-9550-72B81D2CD4B5}">
      <dsp:nvSpPr>
        <dsp:cNvPr id="0" name=""/>
        <dsp:cNvSpPr/>
      </dsp:nvSpPr>
      <dsp:spPr>
        <a:xfrm rot="5400000">
          <a:off x="1614332" y="2257839"/>
          <a:ext cx="1446539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Dezvoltarea infrastructurii culturale a comunei Șpring prin dotarea căminelor culturale din localitățile Șpring și Vingard cu aparate de aer condiționat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Îmbunătățirea bazei materiale a localității în vederea creșterii accesului cetățenilor la serviciile de bază.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115399"/>
        <a:ext cx="2949818" cy="1305311"/>
      </dsp:txXfrm>
    </dsp:sp>
    <dsp:sp modelId="{63568D48-0DAA-436B-A039-D707DEB774A9}">
      <dsp:nvSpPr>
        <dsp:cNvPr id="0" name=""/>
        <dsp:cNvSpPr/>
      </dsp:nvSpPr>
      <dsp:spPr>
        <a:xfrm>
          <a:off x="52" y="3118506"/>
          <a:ext cx="827333" cy="129909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58893"/>
        <a:ext cx="746559" cy="1218323"/>
      </dsp:txXfrm>
    </dsp:sp>
    <dsp:sp modelId="{28FB0171-7E9F-4A24-A49B-3968FB810212}">
      <dsp:nvSpPr>
        <dsp:cNvPr id="0" name=""/>
        <dsp:cNvSpPr/>
      </dsp:nvSpPr>
      <dsp:spPr>
        <a:xfrm rot="5400000">
          <a:off x="1832984" y="3713958"/>
          <a:ext cx="1039277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Achiziționare de aparate de aer condiționat în căminele culturale din localitățile Șpring și Vingard pentru îmbunătățirea serviciilor publice locale.</a:t>
          </a:r>
        </a:p>
      </dsp:txBody>
      <dsp:txXfrm rot="-5400000">
        <a:off x="860753" y="4736923"/>
        <a:ext cx="2933007" cy="937811"/>
      </dsp:txXfrm>
    </dsp:sp>
    <dsp:sp modelId="{A3D7207D-56C5-4FFB-88D0-51628AD11EE3}">
      <dsp:nvSpPr>
        <dsp:cNvPr id="0" name=""/>
        <dsp:cNvSpPr/>
      </dsp:nvSpPr>
      <dsp:spPr>
        <a:xfrm>
          <a:off x="52" y="4556280"/>
          <a:ext cx="860700" cy="129909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98296"/>
        <a:ext cx="776668" cy="1215065"/>
      </dsp:txXfrm>
    </dsp:sp>
    <dsp:sp modelId="{6F97E8EC-0945-4C57-9BB0-ED664CA17D3D}">
      <dsp:nvSpPr>
        <dsp:cNvPr id="0" name=""/>
        <dsp:cNvSpPr/>
      </dsp:nvSpPr>
      <dsp:spPr>
        <a:xfrm rot="5400000">
          <a:off x="1839820" y="5081240"/>
          <a:ext cx="1039277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just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</a:t>
          </a:r>
          <a:r>
            <a:rPr lang="ro-RO" sz="1000" b="1" kern="1200"/>
            <a:t> Șpring </a:t>
          </a:r>
          <a:r>
            <a:rPr lang="pt-BR" sz="1000" b="1" kern="1200"/>
            <a:t>pentru</a:t>
          </a:r>
          <a:r>
            <a:rPr lang="ro-RO" sz="1000" b="1" kern="1200"/>
            <a:t> desfășurarea activităților culturale în condiții optime atât în anotimpul cald (vara) cât și în cel rece (iarna).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0819" y="6100975"/>
        <a:ext cx="2926548" cy="937811"/>
      </dsp:txXfrm>
    </dsp:sp>
    <dsp:sp modelId="{B39F83D9-F0B1-4873-A1B7-4B02D7C06550}">
      <dsp:nvSpPr>
        <dsp:cNvPr id="0" name=""/>
        <dsp:cNvSpPr/>
      </dsp:nvSpPr>
      <dsp:spPr>
        <a:xfrm>
          <a:off x="52" y="5920332"/>
          <a:ext cx="870713" cy="129909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62837"/>
        <a:ext cx="785703" cy="12140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2025-07-08T08:27:00Z</dcterms:created>
  <dcterms:modified xsi:type="dcterms:W3CDTF">2025-07-11T07:03:00Z</dcterms:modified>
</cp:coreProperties>
</file>