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586FB2F4" w:rsidR="00595844" w:rsidRPr="00595844" w:rsidRDefault="00595844" w:rsidP="00D3066B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11D8CBEB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5B290CDA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52EE"/>
    <w:rsid w:val="00006FBA"/>
    <w:rsid w:val="00007A27"/>
    <w:rsid w:val="00011588"/>
    <w:rsid w:val="000774AD"/>
    <w:rsid w:val="000C1C8C"/>
    <w:rsid w:val="00160F07"/>
    <w:rsid w:val="001C64BD"/>
    <w:rsid w:val="001D265D"/>
    <w:rsid w:val="0026349B"/>
    <w:rsid w:val="00291363"/>
    <w:rsid w:val="003D13E0"/>
    <w:rsid w:val="004334F4"/>
    <w:rsid w:val="004F0001"/>
    <w:rsid w:val="004F07C9"/>
    <w:rsid w:val="0055277A"/>
    <w:rsid w:val="00595844"/>
    <w:rsid w:val="005D074A"/>
    <w:rsid w:val="00640116"/>
    <w:rsid w:val="00653429"/>
    <w:rsid w:val="00685E23"/>
    <w:rsid w:val="00785971"/>
    <w:rsid w:val="007F2E09"/>
    <w:rsid w:val="008A0A33"/>
    <w:rsid w:val="00920665"/>
    <w:rsid w:val="00952550"/>
    <w:rsid w:val="00993669"/>
    <w:rsid w:val="009938D6"/>
    <w:rsid w:val="009A05CA"/>
    <w:rsid w:val="009B77DD"/>
    <w:rsid w:val="009D2B15"/>
    <w:rsid w:val="00A32408"/>
    <w:rsid w:val="00A645B2"/>
    <w:rsid w:val="00C35C93"/>
    <w:rsid w:val="00CA448E"/>
    <w:rsid w:val="00CA7021"/>
    <w:rsid w:val="00CF5980"/>
    <w:rsid w:val="00D3066B"/>
    <w:rsid w:val="00D425E2"/>
    <w:rsid w:val="00E86964"/>
    <w:rsid w:val="00FA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Daia Română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21.09.2023-21.09.2025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Daia Română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Daia Română, str. Principală, nr. 326, tel. 0258763101, email: daiaprimaria@yahoo.com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106192,38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40742" custLinFactNeighborY="21545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Înființarea unui parc si crearea de spații verzi, alei pavate cu dale din beton in comuna Daia Romana.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Îmbunătățirea atmosferei, hidrologia zonei, pot reduce zgomotul produs de trafic și de alte activități și pot mări biodiversitatea. 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Daia Română </a:t>
          </a:r>
          <a:r>
            <a:rPr lang="pt-BR" sz="1000" b="1"/>
            <a:t>pentru</a:t>
          </a:r>
          <a:r>
            <a:rPr lang="ro-RO" sz="1000" b="1"/>
            <a:t> creșterea calității vieții locuitorilor.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AMENAJARE PARC FÂNTÂNA BUNII ÎN COMUNA DAIA ROMÂNĂ, JUDEȚUL ALBA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4A329F-D254-44C2-BD54-BF887CB7D1A0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8C263448-4962-4D35-9A58-A6F34591264C}" type="parTrans" cxnId="{E74941F0-43F5-43DB-9C23-263A37AC4CFC}">
      <dgm:prSet/>
      <dgm:spPr/>
      <dgm:t>
        <a:bodyPr/>
        <a:lstStyle/>
        <a:p>
          <a:endParaRPr lang="en-GB"/>
        </a:p>
      </dgm:t>
    </dgm:pt>
    <dgm:pt modelId="{989F102C-328A-4950-83AB-D6DD8BD4DA94}" type="sibTrans" cxnId="{E74941F0-43F5-43DB-9C23-263A37AC4CFC}">
      <dgm:prSet/>
      <dgm:spPr/>
      <dgm:t>
        <a:bodyPr/>
        <a:lstStyle/>
        <a:p>
          <a:endParaRPr lang="en-GB"/>
        </a:p>
      </dgm:t>
    </dgm:pt>
    <dgm:pt modelId="{F95BB98A-88B5-4492-982F-1DABEA127773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DA8FFA24-B871-4E92-97E3-70282077A59D}" type="parTrans" cxnId="{97DEE4CC-E972-423F-928C-9A92005F09C5}">
      <dgm:prSet/>
      <dgm:spPr/>
      <dgm:t>
        <a:bodyPr/>
        <a:lstStyle/>
        <a:p>
          <a:endParaRPr lang="en-GB"/>
        </a:p>
      </dgm:t>
    </dgm:pt>
    <dgm:pt modelId="{64785CC0-34AA-4849-9B04-D67A2B2D6BAD}" type="sibTrans" cxnId="{97DEE4CC-E972-423F-928C-9A92005F09C5}">
      <dgm:prSet/>
      <dgm:spPr/>
      <dgm:t>
        <a:bodyPr/>
        <a:lstStyle/>
        <a:p>
          <a:endParaRPr lang="en-GB"/>
        </a:p>
      </dgm:t>
    </dgm:pt>
    <dgm:pt modelId="{BAF6EEF9-C051-4471-AF31-CEEAA1C95196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Amenajare zonei de langă fântâna Bunii din comuna Daia Română in vederea realizării de spații verzi.</a:t>
          </a:r>
        </a:p>
      </dgm:t>
    </dgm:pt>
    <dgm:pt modelId="{2F0E684A-658B-4220-8856-98D2612792CA}" type="parTrans" cxnId="{4FAFD246-4F1C-4CD6-AD35-3329DF6250AB}">
      <dgm:prSet/>
      <dgm:spPr/>
      <dgm:t>
        <a:bodyPr/>
        <a:lstStyle/>
        <a:p>
          <a:endParaRPr lang="en-GB"/>
        </a:p>
      </dgm:t>
    </dgm:pt>
    <dgm:pt modelId="{E8DDF31D-A39D-46E8-8821-484FE735AAF0}" type="sibTrans" cxnId="{4FAFD246-4F1C-4CD6-AD35-3329DF6250AB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62328" custScaleY="9851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125465" custScaleY="99045" custLinFactNeighborX="206" custLinFactNeighborY="-2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4FAFD246-4F1C-4CD6-AD35-3329DF6250AB}" srcId="{384D8344-1B09-457C-8C5C-C9E67DE7BEAA}" destId="{BAF6EEF9-C051-4471-AF31-CEEAA1C95196}" srcOrd="1" destOrd="0" parTransId="{2F0E684A-658B-4220-8856-98D2612792CA}" sibTransId="{E8DDF31D-A39D-46E8-8821-484FE735AAF0}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758F959C-5575-4BFB-985F-B0F52340B823}" type="presOf" srcId="{BAF6EEF9-C051-4471-AF31-CEEAA1C95196}" destId="{23447CCD-1B81-4231-9550-72B81D2CD4B5}" srcOrd="0" destOrd="1" presId="urn:microsoft.com/office/officeart/2005/8/layout/vList5"/>
    <dgm:cxn modelId="{F70794AC-9169-4559-A244-707A7F4E6772}" type="presOf" srcId="{F95BB98A-88B5-4492-982F-1DABEA127773}" destId="{23447CCD-1B81-4231-9550-72B81D2CD4B5}" srcOrd="0" destOrd="2" presId="urn:microsoft.com/office/officeart/2005/8/layout/vList5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7DEE4CC-E972-423F-928C-9A92005F09C5}" srcId="{384D8344-1B09-457C-8C5C-C9E67DE7BEAA}" destId="{F95BB98A-88B5-4492-982F-1DABEA127773}" srcOrd="2" destOrd="0" parTransId="{DA8FFA24-B871-4E92-97E3-70282077A59D}" sibTransId="{64785CC0-34AA-4849-9B04-D67A2B2D6BAD}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4BED37CF-F532-4853-9449-2B173E94A8FD}" type="presOf" srcId="{BE4A329F-D254-44C2-BD54-BF887CB7D1A0}" destId="{28FB0171-7E9F-4A24-A49B-3968FB810212}" srcOrd="0" destOrd="1" presId="urn:microsoft.com/office/officeart/2005/8/layout/vList5"/>
    <dgm:cxn modelId="{E74941F0-43F5-43DB-9C23-263A37AC4CFC}" srcId="{353E89F5-90FD-43B1-923C-F7A614CF3C22}" destId="{BE4A329F-D254-44C2-BD54-BF887CB7D1A0}" srcOrd="1" destOrd="0" parTransId="{8C263448-4962-4D35-9A58-A6F34591264C}" sibTransId="{989F102C-328A-4950-83AB-D6DD8BD4DA94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Daia Română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106192,38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21.09.2023-21.09.2025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Daia Română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Daia Română, str. Principală, nr. 326, tel. 0258763101, email: daiaprimaria@yahoo.com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3478" y="-1089112"/>
          <a:ext cx="64591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AMENAJARE PARC FÂNTÂNA BUNII ÎN COMUNA DAIA ROMÂNĂ, JUDEȚUL ALBA</a:t>
          </a:r>
        </a:p>
      </dsp:txBody>
      <dsp:txXfrm rot="-5400000">
        <a:off x="872456" y="63441"/>
        <a:ext cx="2856428" cy="582852"/>
      </dsp:txXfrm>
    </dsp:sp>
    <dsp:sp modelId="{6EC5E805-08FA-4895-8CA4-08082562C7BD}">
      <dsp:nvSpPr>
        <dsp:cNvPr id="0" name=""/>
        <dsp:cNvSpPr/>
      </dsp:nvSpPr>
      <dsp:spPr>
        <a:xfrm>
          <a:off x="52" y="2525"/>
          <a:ext cx="872402" cy="704682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452" y="36925"/>
        <a:ext cx="803602" cy="635882"/>
      </dsp:txXfrm>
    </dsp:sp>
    <dsp:sp modelId="{67D01082-9332-47DF-8279-5861B99B6E4E}">
      <dsp:nvSpPr>
        <dsp:cNvPr id="0" name=""/>
        <dsp:cNvSpPr/>
      </dsp:nvSpPr>
      <dsp:spPr>
        <a:xfrm rot="5400000">
          <a:off x="1245990" y="403090"/>
          <a:ext cx="2180918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Înființarea unui parc si crearea de spații verzi, alei pavate cu dale din beton in comuna Daia Romana.</a:t>
          </a:r>
        </a:p>
      </dsp:txBody>
      <dsp:txXfrm rot="-5400000">
        <a:off x="827429" y="821651"/>
        <a:ext cx="3018040" cy="2180918"/>
      </dsp:txXfrm>
    </dsp:sp>
    <dsp:sp modelId="{676F0F9C-38DE-429C-852F-FD5801F46D45}">
      <dsp:nvSpPr>
        <dsp:cNvPr id="0" name=""/>
        <dsp:cNvSpPr/>
      </dsp:nvSpPr>
      <dsp:spPr>
        <a:xfrm>
          <a:off x="52" y="773661"/>
          <a:ext cx="827377" cy="2276897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4050"/>
        <a:ext cx="746599" cy="2196119"/>
      </dsp:txXfrm>
    </dsp:sp>
    <dsp:sp modelId="{23447CCD-1B81-4231-9550-72B81D2CD4B5}">
      <dsp:nvSpPr>
        <dsp:cNvPr id="0" name=""/>
        <dsp:cNvSpPr/>
      </dsp:nvSpPr>
      <dsp:spPr>
        <a:xfrm rot="5400000">
          <a:off x="1818830" y="2268768"/>
          <a:ext cx="1053096" cy="3005441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Amenajare zonei de langă fântâna Bunii din comuna Daia Română in vederea realizării de spații verzi.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42658" y="3296348"/>
        <a:ext cx="2954033" cy="950280"/>
      </dsp:txXfrm>
    </dsp:sp>
    <dsp:sp modelId="{63568D48-0DAA-436B-A039-D707DEB774A9}">
      <dsp:nvSpPr>
        <dsp:cNvPr id="0" name=""/>
        <dsp:cNvSpPr/>
      </dsp:nvSpPr>
      <dsp:spPr>
        <a:xfrm>
          <a:off x="52" y="3117012"/>
          <a:ext cx="839830" cy="1309379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1049" y="3158009"/>
        <a:ext cx="757836" cy="1227385"/>
      </dsp:txXfrm>
    </dsp:sp>
    <dsp:sp modelId="{28FB0171-7E9F-4A24-A49B-3968FB810212}">
      <dsp:nvSpPr>
        <dsp:cNvPr id="0" name=""/>
        <dsp:cNvSpPr/>
      </dsp:nvSpPr>
      <dsp:spPr>
        <a:xfrm rot="5400000">
          <a:off x="1820998" y="3665506"/>
          <a:ext cx="106325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Îmbunătățirea atmosferei, hidrologia zonei, pot reduce zgomotul produs de trafic și de alte activități și pot mări biodiversitatea.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0753" y="4677655"/>
        <a:ext cx="2931836" cy="959442"/>
      </dsp:txXfrm>
    </dsp:sp>
    <dsp:sp modelId="{A3D7207D-56C5-4FFB-88D0-51628AD11EE3}">
      <dsp:nvSpPr>
        <dsp:cNvPr id="0" name=""/>
        <dsp:cNvSpPr/>
      </dsp:nvSpPr>
      <dsp:spPr>
        <a:xfrm>
          <a:off x="52" y="4492845"/>
          <a:ext cx="860700" cy="1329063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34861"/>
        <a:ext cx="776668" cy="1245031"/>
      </dsp:txXfrm>
    </dsp:sp>
    <dsp:sp modelId="{6F97E8EC-0945-4C57-9BB0-ED664CA17D3D}">
      <dsp:nvSpPr>
        <dsp:cNvPr id="0" name=""/>
        <dsp:cNvSpPr/>
      </dsp:nvSpPr>
      <dsp:spPr>
        <a:xfrm rot="5400000">
          <a:off x="1827834" y="5064252"/>
          <a:ext cx="106325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Daia Română </a:t>
          </a:r>
          <a:r>
            <a:rPr lang="pt-BR" sz="1000" b="1" kern="1200"/>
            <a:t>pentru</a:t>
          </a:r>
          <a:r>
            <a:rPr lang="ro-RO" sz="1000" b="1" kern="1200"/>
            <a:t> creșterea calității vieții locuitorilor.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3171"/>
        <a:ext cx="2925377" cy="959442"/>
      </dsp:txXfrm>
    </dsp:sp>
    <dsp:sp modelId="{B39F83D9-F0B1-4873-A1B7-4B02D7C06550}">
      <dsp:nvSpPr>
        <dsp:cNvPr id="0" name=""/>
        <dsp:cNvSpPr/>
      </dsp:nvSpPr>
      <dsp:spPr>
        <a:xfrm>
          <a:off x="52" y="5888361"/>
          <a:ext cx="870713" cy="1329063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0866"/>
        <a:ext cx="785703" cy="12440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2025-07-09T08:47:00Z</dcterms:created>
  <dcterms:modified xsi:type="dcterms:W3CDTF">2025-07-11T07:05:00Z</dcterms:modified>
</cp:coreProperties>
</file>