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27DBC4D2" w:rsidR="00595844" w:rsidRPr="00595844" w:rsidRDefault="00595844" w:rsidP="00585F80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31DDAB2" w:rsidR="00595844" w:rsidRPr="00595844" w:rsidRDefault="00E57F7F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0E02A9EC">
            <wp:simplePos x="0" y="0"/>
            <wp:positionH relativeFrom="margin">
              <wp:posOffset>102235</wp:posOffset>
            </wp:positionH>
            <wp:positionV relativeFrom="paragraph">
              <wp:posOffset>73025</wp:posOffset>
            </wp:positionV>
            <wp:extent cx="1586865" cy="7197090"/>
            <wp:effectExtent l="57150" t="57150" r="51435" b="6096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5844"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4FAF2A9D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1588"/>
    <w:rsid w:val="00044821"/>
    <w:rsid w:val="000774AD"/>
    <w:rsid w:val="00083F8B"/>
    <w:rsid w:val="000C1C8C"/>
    <w:rsid w:val="0024618B"/>
    <w:rsid w:val="00293C3D"/>
    <w:rsid w:val="004F07C9"/>
    <w:rsid w:val="0055277A"/>
    <w:rsid w:val="00585F80"/>
    <w:rsid w:val="00595844"/>
    <w:rsid w:val="0068381C"/>
    <w:rsid w:val="00731574"/>
    <w:rsid w:val="007F2E09"/>
    <w:rsid w:val="008675DA"/>
    <w:rsid w:val="00894CDA"/>
    <w:rsid w:val="009B77DD"/>
    <w:rsid w:val="009D5D19"/>
    <w:rsid w:val="00AB364F"/>
    <w:rsid w:val="00BA2255"/>
    <w:rsid w:val="00BF61D4"/>
    <w:rsid w:val="00CA7021"/>
    <w:rsid w:val="00DC7093"/>
    <w:rsid w:val="00E07BA5"/>
    <w:rsid w:val="00E57F7F"/>
    <w:rsid w:val="00F46CBA"/>
    <w:rsid w:val="00FA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21.500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21.06.2023-21.03.2025</a:t>
          </a: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SLIMNIC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:Comuna Slimnic,sat Slimnic, Str. Principala,nr6,judet Sibiu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telefon0269856101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email: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primariaslimnic@yahoo.com</a:t>
          </a:r>
        </a:p>
        <a:p>
          <a:pPr defTabSz="536575"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SLIMNIC , DOMENIUL DE INTERVENTIE 6B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.</a:t>
          </a:r>
        </a:p>
        <a:p>
          <a:pPr defTabSz="536575">
            <a:buNone/>
          </a:pP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20.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spcAft>
              <a:spcPct val="35000"/>
            </a:spcAft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ScaleY="121543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125448" custLinFactNeighborX="4741" custLinFactNeighborY="-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23350" custLinFactNeighborX="2864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Cresterea capacitatii de interventie in situatii exceptionale (inundatii, incendii)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Au fost achizitionate utilajele: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v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idanja si perie de maturat stradala.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achizitionarea echipamentelor in cadrul proiectului au determinat o imbunatatire a condiitilor de lucru si reducerea costurilor de exploatare.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-Servciului Public de Administrare a domeniului Public si privat al comunei Slimnic cu vidanja si perie de maturat stradal.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Proiectul a constat in dotarea cu utilaje necesare pentru dotarea serviciului public de administrare a domeniului public si privat al comunei Slimnic cu vidanja  si perie de maturat stradala.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B7F53CDD-04D1-4C10-9B18-8FF4DCADAED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Asigurarea mentenantei periodice a retelelor hidroedilitare din comuna.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2F66A917-ACAD-4A21-9E27-60D3ACBFE06B}" type="parTrans" cxnId="{67D9111B-F545-4475-B00C-19CB22DE382A}">
      <dgm:prSet/>
      <dgm:spPr/>
      <dgm:t>
        <a:bodyPr/>
        <a:lstStyle/>
        <a:p>
          <a:endParaRPr lang="en-US"/>
        </a:p>
      </dgm:t>
    </dgm:pt>
    <dgm:pt modelId="{BDB24E33-F1BB-40F2-B43A-51BF054DADCF}" type="sibTrans" cxnId="{67D9111B-F545-4475-B00C-19CB22DE382A}">
      <dgm:prSet/>
      <dgm:spPr/>
      <dgm:t>
        <a:bodyPr/>
        <a:lstStyle/>
        <a:p>
          <a:endParaRPr lang="en-US"/>
        </a:p>
      </dgm:t>
    </dgm:pt>
    <dgm:pt modelId="{91864B87-6482-4DAD-8D0A-161333DCE6E8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Igienizarea si curatarea stradala.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B25D3A-DB30-4AFE-9E4D-1A808E9B3934}" type="parTrans" cxnId="{96D463A7-734A-4411-B44F-529D10834CFB}">
      <dgm:prSet/>
      <dgm:spPr/>
      <dgm:t>
        <a:bodyPr/>
        <a:lstStyle/>
        <a:p>
          <a:endParaRPr lang="en-US"/>
        </a:p>
      </dgm:t>
    </dgm:pt>
    <dgm:pt modelId="{07D55BB5-4E4D-46E0-8EE7-3078ACB94FCD}" type="sibTrans" cxnId="{96D463A7-734A-4411-B44F-529D10834CFB}">
      <dgm:prSet/>
      <dgm:spPr/>
      <dgm:t>
        <a:bodyPr/>
        <a:lstStyle/>
        <a:p>
          <a:endParaRPr lang="en-US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51548" custScaleY="126020" custLinFactNeighborX="-4183" custLinFactNeighborY="-6476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67D9111B-F545-4475-B00C-19CB22DE382A}" srcId="{384D8344-1B09-457C-8C5C-C9E67DE7BEAA}" destId="{B7F53CDD-04D1-4C10-9B18-8FF4DCADAEDA}" srcOrd="1" destOrd="0" parTransId="{2F66A917-ACAD-4A21-9E27-60D3ACBFE06B}" sibTransId="{BDB24E33-F1BB-40F2-B43A-51BF054DADCF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77ADEE67-E987-4DB1-A288-7112D4F17655}" type="presOf" srcId="{91864B87-6482-4DAD-8D0A-161333DCE6E8}" destId="{23447CCD-1B81-4231-9550-72B81D2CD4B5}" srcOrd="0" destOrd="2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96D463A7-734A-4411-B44F-529D10834CFB}" srcId="{384D8344-1B09-457C-8C5C-C9E67DE7BEAA}" destId="{91864B87-6482-4DAD-8D0A-161333DCE6E8}" srcOrd="2" destOrd="0" parTransId="{ABB25D3A-DB30-4AFE-9E4D-1A808E9B3934}" sibTransId="{07D55BB5-4E4D-46E0-8EE7-3078ACB94FCD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D51247E6-99F0-4071-89DA-74E2CC395DAF}" type="presOf" srcId="{B7F53CDD-04D1-4C10-9B18-8FF4DCADAEDA}" destId="{23447CCD-1B81-4231-9550-72B81D2CD4B5}" srcOrd="0" destOrd="1" presId="urn:microsoft.com/office/officeart/2005/8/layout/vList5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74" y="1336"/>
          <a:ext cx="1585315" cy="696690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179" y="21741"/>
        <a:ext cx="1544505" cy="655880"/>
      </dsp:txXfrm>
    </dsp:sp>
    <dsp:sp modelId="{DBA90FF1-EA7E-4127-97E5-48CB582032BF}">
      <dsp:nvSpPr>
        <dsp:cNvPr id="0" name=""/>
        <dsp:cNvSpPr/>
      </dsp:nvSpPr>
      <dsp:spPr>
        <a:xfrm>
          <a:off x="3097" y="2132736"/>
          <a:ext cx="1582220" cy="84677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SLIMNIC , DOMENIUL DE INTERVENTIE 6B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7898" y="2157537"/>
        <a:ext cx="1532618" cy="797177"/>
      </dsp:txXfrm>
    </dsp:sp>
    <dsp:sp modelId="{DADE5B57-4AB6-4A24-ABC2-BA56FE81C675}">
      <dsp:nvSpPr>
        <dsp:cNvPr id="0" name=""/>
        <dsp:cNvSpPr/>
      </dsp:nvSpPr>
      <dsp:spPr>
        <a:xfrm>
          <a:off x="4644" y="670821"/>
          <a:ext cx="1582220" cy="696690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5049" y="691226"/>
        <a:ext cx="1541410" cy="655880"/>
      </dsp:txXfrm>
    </dsp:sp>
    <dsp:sp modelId="{5487B72B-0167-4028-9CAA-CAF2BA6EB88C}">
      <dsp:nvSpPr>
        <dsp:cNvPr id="0" name=""/>
        <dsp:cNvSpPr/>
      </dsp:nvSpPr>
      <dsp:spPr>
        <a:xfrm>
          <a:off x="3097" y="3667384"/>
          <a:ext cx="1582220" cy="696690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502" y="3687789"/>
        <a:ext cx="1541410" cy="655880"/>
      </dsp:txXfrm>
    </dsp:sp>
    <dsp:sp modelId="{ED45C3A3-1738-4309-9633-5615C85199DA}">
      <dsp:nvSpPr>
        <dsp:cNvPr id="0" name=""/>
        <dsp:cNvSpPr/>
      </dsp:nvSpPr>
      <dsp:spPr>
        <a:xfrm>
          <a:off x="2322" y="2972596"/>
          <a:ext cx="1582220" cy="696690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727" y="2993001"/>
        <a:ext cx="1541410" cy="655880"/>
      </dsp:txXfrm>
    </dsp:sp>
    <dsp:sp modelId="{A74E5900-6D26-4EF4-B675-8F22CDE21728}">
      <dsp:nvSpPr>
        <dsp:cNvPr id="0" name=""/>
        <dsp:cNvSpPr/>
      </dsp:nvSpPr>
      <dsp:spPr>
        <a:xfrm>
          <a:off x="3097" y="4341988"/>
          <a:ext cx="1582220" cy="696690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21.500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502" y="4362393"/>
        <a:ext cx="1541410" cy="655880"/>
      </dsp:txXfrm>
    </dsp:sp>
    <dsp:sp modelId="{4042A8EE-6E15-49D7-AD41-F10DE082B23A}">
      <dsp:nvSpPr>
        <dsp:cNvPr id="0" name=""/>
        <dsp:cNvSpPr/>
      </dsp:nvSpPr>
      <dsp:spPr>
        <a:xfrm>
          <a:off x="3097" y="5083223"/>
          <a:ext cx="1582220" cy="696690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502" y="5103628"/>
        <a:ext cx="1541410" cy="655880"/>
      </dsp:txXfrm>
    </dsp:sp>
    <dsp:sp modelId="{2A24A2F7-C246-404A-8C89-0146F6E81600}">
      <dsp:nvSpPr>
        <dsp:cNvPr id="0" name=""/>
        <dsp:cNvSpPr/>
      </dsp:nvSpPr>
      <dsp:spPr>
        <a:xfrm>
          <a:off x="1546" y="5805548"/>
          <a:ext cx="1582220" cy="696690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21.06.2023-21.03.2025</a:t>
          </a:r>
        </a:p>
      </dsp:txBody>
      <dsp:txXfrm>
        <a:off x="21951" y="5825953"/>
        <a:ext cx="1541410" cy="655880"/>
      </dsp:txXfrm>
    </dsp:sp>
    <dsp:sp modelId="{86FC7B62-0EEB-4150-962C-22CE5BDDE057}">
      <dsp:nvSpPr>
        <dsp:cNvPr id="0" name=""/>
        <dsp:cNvSpPr/>
      </dsp:nvSpPr>
      <dsp:spPr>
        <a:xfrm>
          <a:off x="4644" y="1390731"/>
          <a:ext cx="1582220" cy="696690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SLIMNIC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5049" y="1411136"/>
        <a:ext cx="1541410" cy="655880"/>
      </dsp:txXfrm>
    </dsp:sp>
    <dsp:sp modelId="{CA2A2C20-067A-4889-9AD0-623B7CF1C515}">
      <dsp:nvSpPr>
        <dsp:cNvPr id="0" name=""/>
        <dsp:cNvSpPr/>
      </dsp:nvSpPr>
      <dsp:spPr>
        <a:xfrm>
          <a:off x="2322" y="6499062"/>
          <a:ext cx="1582220" cy="696690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:Comuna Slimnic,sat Slimnic, Str. Principala,nr6,judet Sibiu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telefon0269856101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email: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primariaslimnic@yahoo.com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727" y="6519467"/>
        <a:ext cx="1541410" cy="65588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762" y="-1091364"/>
          <a:ext cx="643344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-Servciului Public de Administrare a domeniului Public si privat al comunei Slimnic cu vidanja si perie de maturat stradal.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2348"/>
        <a:ext cx="2856554" cy="580534"/>
      </dsp:txXfrm>
    </dsp:sp>
    <dsp:sp modelId="{6EC5E805-08FA-4895-8CA4-08082562C7BD}">
      <dsp:nvSpPr>
        <dsp:cNvPr id="0" name=""/>
        <dsp:cNvSpPr/>
      </dsp:nvSpPr>
      <dsp:spPr>
        <a:xfrm>
          <a:off x="52" y="1675"/>
          <a:ext cx="872402" cy="701878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15" y="35938"/>
        <a:ext cx="803876" cy="633352"/>
      </dsp:txXfrm>
    </dsp:sp>
    <dsp:sp modelId="{67D01082-9332-47DF-8279-5861B99B6E4E}">
      <dsp:nvSpPr>
        <dsp:cNvPr id="0" name=""/>
        <dsp:cNvSpPr/>
      </dsp:nvSpPr>
      <dsp:spPr>
        <a:xfrm rot="5400000">
          <a:off x="1250329" y="394641"/>
          <a:ext cx="2172240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Proiectul a constat in dotarea cu utilaje necesare pentru dotarea serviciului public de administrare a domeniului public si privat al comunei Slimnic cu vidanja  si perie de maturat stradala.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29" y="817541"/>
        <a:ext cx="3018040" cy="2172240"/>
      </dsp:txXfrm>
    </dsp:sp>
    <dsp:sp modelId="{676F0F9C-38DE-429C-852F-FD5801F46D45}">
      <dsp:nvSpPr>
        <dsp:cNvPr id="0" name=""/>
        <dsp:cNvSpPr/>
      </dsp:nvSpPr>
      <dsp:spPr>
        <a:xfrm>
          <a:off x="52" y="769742"/>
          <a:ext cx="827377" cy="226783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0131"/>
        <a:ext cx="746599" cy="2187060"/>
      </dsp:txXfrm>
    </dsp:sp>
    <dsp:sp modelId="{23447CCD-1B81-4231-9550-72B81D2CD4B5}">
      <dsp:nvSpPr>
        <dsp:cNvPr id="0" name=""/>
        <dsp:cNvSpPr/>
      </dsp:nvSpPr>
      <dsp:spPr>
        <a:xfrm rot="5400000">
          <a:off x="1808092" y="2255441"/>
          <a:ext cx="105902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Cresterea capacitatii de interventie in situatii exceptionale (inundatii, incendii)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Asigurarea mentenantei periodice a retelelor hidroedilitare din comuna.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Igienizarea si curatarea stradala.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7" y="3287844"/>
        <a:ext cx="2968735" cy="955626"/>
      </dsp:txXfrm>
    </dsp:sp>
    <dsp:sp modelId="{63568D48-0DAA-436B-A039-D707DEB774A9}">
      <dsp:nvSpPr>
        <dsp:cNvPr id="0" name=""/>
        <dsp:cNvSpPr/>
      </dsp:nvSpPr>
      <dsp:spPr>
        <a:xfrm>
          <a:off x="52" y="3103770"/>
          <a:ext cx="827333" cy="1323775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4157"/>
        <a:ext cx="746559" cy="1243001"/>
      </dsp:txXfrm>
    </dsp:sp>
    <dsp:sp modelId="{28FB0171-7E9F-4A24-A49B-3968FB810212}">
      <dsp:nvSpPr>
        <dsp:cNvPr id="0" name=""/>
        <dsp:cNvSpPr/>
      </dsp:nvSpPr>
      <dsp:spPr>
        <a:xfrm rot="5400000">
          <a:off x="1661553" y="3619931"/>
          <a:ext cx="1334577" cy="2945017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Au fost achizitionate utilajele: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v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idanja si perie de maturat stradala.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56334" y="4490300"/>
        <a:ext cx="2879868" cy="1204279"/>
      </dsp:txXfrm>
    </dsp:sp>
    <dsp:sp modelId="{A3D7207D-56C5-4FFB-88D0-51628AD11EE3}">
      <dsp:nvSpPr>
        <dsp:cNvPr id="0" name=""/>
        <dsp:cNvSpPr/>
      </dsp:nvSpPr>
      <dsp:spPr>
        <a:xfrm>
          <a:off x="52" y="4499134"/>
          <a:ext cx="902005" cy="1323775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4084" y="4543166"/>
        <a:ext cx="813941" cy="1235711"/>
      </dsp:txXfrm>
    </dsp:sp>
    <dsp:sp modelId="{6F97E8EC-0945-4C57-9BB0-ED664CA17D3D}">
      <dsp:nvSpPr>
        <dsp:cNvPr id="0" name=""/>
        <dsp:cNvSpPr/>
      </dsp:nvSpPr>
      <dsp:spPr>
        <a:xfrm rot="5400000">
          <a:off x="1829949" y="5067746"/>
          <a:ext cx="105902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achizitionarea echipamentelor in cadrul proiectului au determinat o imbunatatire a condiitilor de lucru si reducerea costurilor de exploatare.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078574"/>
        <a:ext cx="2925584" cy="955626"/>
      </dsp:txXfrm>
    </dsp:sp>
    <dsp:sp modelId="{B39F83D9-F0B1-4873-A1B7-4B02D7C06550}">
      <dsp:nvSpPr>
        <dsp:cNvPr id="0" name=""/>
        <dsp:cNvSpPr/>
      </dsp:nvSpPr>
      <dsp:spPr>
        <a:xfrm>
          <a:off x="52" y="5894499"/>
          <a:ext cx="870713" cy="1323775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7004"/>
        <a:ext cx="785703" cy="123876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3</cp:revision>
  <dcterms:created xsi:type="dcterms:W3CDTF">2025-07-07T10:38:00Z</dcterms:created>
  <dcterms:modified xsi:type="dcterms:W3CDTF">2025-07-11T06:11:00Z</dcterms:modified>
</cp:coreProperties>
</file>