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gril1Luminos-Accentuare1"/>
        <w:tblW w:w="9484" w:type="dxa"/>
        <w:tblLook w:val="04A0" w:firstRow="1" w:lastRow="0" w:firstColumn="1" w:lastColumn="0" w:noHBand="0" w:noVBand="1"/>
      </w:tblPr>
      <w:tblGrid>
        <w:gridCol w:w="4742"/>
        <w:gridCol w:w="4958"/>
      </w:tblGrid>
      <w:tr w:rsidR="00246C61" w:rsidRPr="007E16F0" w14:paraId="6A49B8B3" w14:textId="77777777" w:rsidTr="00503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6ED99BD" w14:textId="77777777" w:rsidR="007E16F0" w:rsidRPr="00636096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Proiect finanțat prin intermediul Strategiei de Dezvoltare Locală a Grupului de Acțiune Locală </w:t>
            </w:r>
            <w:r w:rsidRPr="00636096"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val="pt-BR" w:eastAsia="en-GB"/>
              </w:rPr>
              <w:t xml:space="preserve"> </w:t>
            </w:r>
          </w:p>
        </w:tc>
        <w:tc>
          <w:tcPr>
            <w:tcW w:w="4742" w:type="dxa"/>
            <w:noWrap/>
            <w:hideMark/>
          </w:tcPr>
          <w:p w14:paraId="742FD6A0" w14:textId="27B2C15A" w:rsidR="007E16F0" w:rsidRPr="00636096" w:rsidRDefault="007E16F0" w:rsidP="007E16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636096" w:rsidRPr="00D134F4">
              <w:t>ASOCIAȚIA ȚARA SECAȘELOR ALBA-SIBIU</w:t>
            </w:r>
          </w:p>
        </w:tc>
      </w:tr>
      <w:tr w:rsidR="00246C61" w:rsidRPr="007E16F0" w14:paraId="6F59064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293F9F8B" w14:textId="77777777" w:rsidR="003D78BD" w:rsidRPr="00503743" w:rsidRDefault="003D78BD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 finanțat prin – FEADR/EURI</w:t>
            </w:r>
          </w:p>
        </w:tc>
        <w:tc>
          <w:tcPr>
            <w:tcW w:w="4742" w:type="dxa"/>
            <w:noWrap/>
          </w:tcPr>
          <w:p w14:paraId="08D85C49" w14:textId="26B853CC" w:rsidR="003D78BD" w:rsidRPr="007E16F0" w:rsidRDefault="00227586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FEADR</w:t>
            </w:r>
          </w:p>
        </w:tc>
      </w:tr>
      <w:tr w:rsidR="00246C61" w:rsidRPr="007E16F0" w14:paraId="0DD6093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51CC1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Judet GAL</w:t>
            </w:r>
          </w:p>
        </w:tc>
        <w:tc>
          <w:tcPr>
            <w:tcW w:w="4742" w:type="dxa"/>
            <w:noWrap/>
            <w:hideMark/>
          </w:tcPr>
          <w:p w14:paraId="6E10994D" w14:textId="695572B8" w:rsidR="007E16F0" w:rsidRPr="007E16F0" w:rsidRDefault="007E16F0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Alba</w:t>
            </w:r>
            <w:r w:rsidR="00227586"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Sibiu</w:t>
            </w:r>
          </w:p>
        </w:tc>
      </w:tr>
      <w:tr w:rsidR="00246C61" w:rsidRPr="007E16F0" w14:paraId="480307DA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72C990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Beneficiarul proiectului</w:t>
            </w:r>
          </w:p>
        </w:tc>
        <w:tc>
          <w:tcPr>
            <w:tcW w:w="4742" w:type="dxa"/>
            <w:noWrap/>
            <w:hideMark/>
          </w:tcPr>
          <w:p w14:paraId="34F8CDFC" w14:textId="3661C16C" w:rsidR="007E16F0" w:rsidRPr="007E16F0" w:rsidRDefault="00363121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SC EMVA PRESS SRL</w:t>
            </w:r>
          </w:p>
        </w:tc>
      </w:tr>
      <w:tr w:rsidR="00246C61" w:rsidRPr="007E16F0" w14:paraId="3F7E3C33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3750FEBA" w14:textId="77777777" w:rsidR="00BD5319" w:rsidRPr="00636096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Date de contact/e-mail</w:t>
            </w:r>
            <w:r w:rsidR="00BD5319"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 beneficiar</w:t>
            </w:r>
          </w:p>
        </w:tc>
        <w:tc>
          <w:tcPr>
            <w:tcW w:w="4742" w:type="dxa"/>
            <w:noWrap/>
          </w:tcPr>
          <w:p w14:paraId="3948F8D1" w14:textId="70B20991" w:rsidR="00BD5319" w:rsidRPr="00636096" w:rsidRDefault="00363121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Florea Cristian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, Localitatea 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Sibiu, str. Ecaterina Varga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nr.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>, tel.07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52186084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email-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emvapreess</w:t>
            </w:r>
            <w:r w:rsidR="00636096"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@</w:t>
            </w:r>
            <w:r w:rsidR="00FE460C">
              <w:rPr>
                <w:rFonts w:ascii="Calibri" w:eastAsia="Times New Roman" w:hAnsi="Calibri" w:cs="Calibri"/>
                <w:color w:val="000000"/>
                <w:lang w:val="pt-BR" w:eastAsia="en-GB"/>
              </w:rPr>
              <w:t>gmail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.com</w:t>
            </w:r>
          </w:p>
        </w:tc>
      </w:tr>
      <w:tr w:rsidR="00246C61" w:rsidRPr="007E16F0" w14:paraId="760609F2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8D834EF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Localizarea proiectului</w:t>
            </w:r>
          </w:p>
        </w:tc>
        <w:tc>
          <w:tcPr>
            <w:tcW w:w="4742" w:type="dxa"/>
            <w:noWrap/>
            <w:hideMark/>
          </w:tcPr>
          <w:p w14:paraId="4973AECF" w14:textId="19C0D918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363121">
              <w:rPr>
                <w:rFonts w:ascii="Calibri" w:eastAsia="Times New Roman" w:hAnsi="Calibri" w:cs="Calibri"/>
                <w:color w:val="000000"/>
                <w:lang w:val="en-GB" w:eastAsia="en-GB"/>
              </w:rPr>
              <w:t>Sat Toparcea, oras Ocna Sibiului</w:t>
            </w:r>
          </w:p>
        </w:tc>
      </w:tr>
      <w:tr w:rsidR="00246C61" w:rsidRPr="007E16F0" w14:paraId="4BE0D68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60B88571" w14:textId="77777777" w:rsidR="003D78BD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Domeniul de intervenție</w:t>
            </w:r>
          </w:p>
        </w:tc>
        <w:tc>
          <w:tcPr>
            <w:tcW w:w="4742" w:type="dxa"/>
            <w:noWrap/>
          </w:tcPr>
          <w:p w14:paraId="21E43C0F" w14:textId="58242663" w:rsidR="003D78BD" w:rsidRPr="00227586" w:rsidRDefault="00227586" w:rsidP="002275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pt-BR" w:eastAsia="en-GB"/>
              </w:rPr>
            </w:pPr>
            <w:r w:rsidRPr="00CE2D10">
              <w:rPr>
                <w:rFonts w:cstheme="minorHAnsi"/>
              </w:rPr>
              <w:t>6A – Facilitarea diversificării, a înfiinţării şi a dezvoltării de întreprinderi mici, precum şi crearea de locuri de muncă, din Regulamentul  ( UE) nr.1305/2013</w:t>
            </w:r>
          </w:p>
        </w:tc>
      </w:tr>
      <w:tr w:rsidR="00246C61" w:rsidRPr="007E16F0" w14:paraId="6EF7CE1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0B92D309" w14:textId="77777777" w:rsidR="003D78BD" w:rsidRPr="00503743" w:rsidRDefault="003D78BD" w:rsidP="003D78BD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Articolul corespondent din Reg. (UE) nr. 1305/2013  </w:t>
            </w:r>
          </w:p>
        </w:tc>
        <w:tc>
          <w:tcPr>
            <w:tcW w:w="4742" w:type="dxa"/>
            <w:noWrap/>
          </w:tcPr>
          <w:p w14:paraId="6FDC64B0" w14:textId="1FC14D0B" w:rsidR="0049410A" w:rsidRPr="00227586" w:rsidRDefault="0049410A" w:rsidP="004941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227586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 xml:space="preserve">Articolul corespondent din Reg. (UE) nr. 1305 </w:t>
            </w:r>
            <w:r w:rsidR="00227586" w:rsidRPr="00227586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-</w:t>
            </w:r>
            <w:r w:rsidR="00227586" w:rsidRPr="00227586">
              <w:rPr>
                <w:rFonts w:eastAsia="Times New Roman" w:cstheme="minorHAnsi"/>
                <w:color w:val="000000"/>
                <w:lang w:eastAsia="en-GB"/>
              </w:rPr>
              <w:t>a</w:t>
            </w:r>
            <w:r w:rsidR="00227586" w:rsidRPr="00227586">
              <w:rPr>
                <w:rFonts w:cstheme="minorHAnsi"/>
              </w:rPr>
              <w:t>rt.19 ,,Dezvoltarea exploatațiilor și a întreprinderilor’’, lit.b)-investiții în crearea și dezvoltarea de activități neagricole</w:t>
            </w:r>
            <w:r w:rsidR="00227586" w:rsidRPr="00227586"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Pr="00227586">
              <w:rPr>
                <w:rFonts w:eastAsia="Times New Roman" w:cstheme="minorHAnsi"/>
                <w:color w:val="000000"/>
                <w:lang w:val="en-GB" w:eastAsia="en-GB"/>
              </w:rPr>
              <w:t>rurale</w:t>
            </w:r>
          </w:p>
          <w:p w14:paraId="1AB6B984" w14:textId="77777777" w:rsidR="003D78BD" w:rsidRPr="007E16F0" w:rsidRDefault="003D78BD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246C61" w:rsidRPr="007E16F0" w14:paraId="2F956DC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AA8A6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 finanțării nerambursabile</w:t>
            </w:r>
          </w:p>
        </w:tc>
        <w:tc>
          <w:tcPr>
            <w:tcW w:w="4742" w:type="dxa"/>
            <w:noWrap/>
            <w:hideMark/>
          </w:tcPr>
          <w:p w14:paraId="308D1618" w14:textId="7140EB46" w:rsidR="00BD5319" w:rsidRPr="007E16F0" w:rsidRDefault="00363121" w:rsidP="00BD53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37999</w:t>
            </w:r>
            <w:r w:rsidR="00FE46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4941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eur</w:t>
            </w:r>
            <w:r w:rsidR="002275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</w:p>
        </w:tc>
      </w:tr>
      <w:tr w:rsidR="00246C61" w:rsidRPr="007E16F0" w14:paraId="03DD8EE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12A19469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Valoarea contribuției private   </w:t>
            </w:r>
          </w:p>
        </w:tc>
        <w:tc>
          <w:tcPr>
            <w:tcW w:w="4742" w:type="dxa"/>
            <w:noWrap/>
            <w:hideMark/>
          </w:tcPr>
          <w:p w14:paraId="6372D0CD" w14:textId="628EDA88" w:rsidR="00BD5319" w:rsidRDefault="00363121" w:rsidP="00494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4223</w:t>
            </w:r>
            <w:r w:rsidR="004941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eur</w:t>
            </w:r>
            <w:r w:rsidR="0022758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</w:p>
          <w:p w14:paraId="5BC73232" w14:textId="126134F8" w:rsidR="0049410A" w:rsidRPr="007E16F0" w:rsidRDefault="0049410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246C61" w:rsidRPr="007E16F0" w14:paraId="612A707E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5BF9BCA" w14:textId="77777777" w:rsidR="00BD5319" w:rsidRPr="00636096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Perioada de implementare a</w:t>
            </w: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br/>
              <w:t>proiectului</w:t>
            </w:r>
          </w:p>
        </w:tc>
        <w:tc>
          <w:tcPr>
            <w:tcW w:w="4742" w:type="dxa"/>
            <w:noWrap/>
            <w:hideMark/>
          </w:tcPr>
          <w:p w14:paraId="02C881DB" w14:textId="1D628839" w:rsidR="00BD5319" w:rsidRPr="00636096" w:rsidRDefault="0049410A" w:rsidP="002275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20</w:t>
            </w:r>
            <w:r w:rsidR="00FE460C">
              <w:rPr>
                <w:rFonts w:ascii="Calibri" w:eastAsia="Times New Roman" w:hAnsi="Calibri" w:cs="Calibri"/>
                <w:color w:val="000000"/>
                <w:lang w:val="pt-BR" w:eastAsia="en-GB"/>
              </w:rPr>
              <w:t>1</w:t>
            </w:r>
            <w:r w:rsidR="00363121">
              <w:rPr>
                <w:rFonts w:ascii="Calibri" w:eastAsia="Times New Roman" w:hAnsi="Calibri" w:cs="Calibri"/>
                <w:color w:val="000000"/>
                <w:lang w:val="pt-BR" w:eastAsia="en-GB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-202</w:t>
            </w:r>
            <w:r w:rsidR="00363121">
              <w:rPr>
                <w:rFonts w:ascii="Calibri" w:eastAsia="Times New Roman" w:hAnsi="Calibri" w:cs="Calibri"/>
                <w:color w:val="000000"/>
                <w:lang w:val="pt-BR" w:eastAsia="en-GB"/>
              </w:rPr>
              <w:t>0</w:t>
            </w:r>
          </w:p>
        </w:tc>
      </w:tr>
      <w:tr w:rsidR="00246C61" w:rsidRPr="007E16F0" w14:paraId="11FE1D36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42A8BF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Denumirea proiectului</w:t>
            </w:r>
          </w:p>
        </w:tc>
        <w:tc>
          <w:tcPr>
            <w:tcW w:w="4742" w:type="dxa"/>
            <w:noWrap/>
            <w:hideMark/>
          </w:tcPr>
          <w:p w14:paraId="5F4916D7" w14:textId="6A6FDF47" w:rsidR="00BD5319" w:rsidRPr="0049410A" w:rsidRDefault="00FE460C" w:rsidP="002275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Construire piscina</w:t>
            </w:r>
            <w:r w:rsidR="00363121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 de agrement</w:t>
            </w:r>
          </w:p>
        </w:tc>
      </w:tr>
      <w:tr w:rsidR="00246C61" w:rsidRPr="007E16F0" w14:paraId="70D20F3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CB351B2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Descrierea proiectului</w:t>
            </w:r>
          </w:p>
        </w:tc>
        <w:tc>
          <w:tcPr>
            <w:tcW w:w="4742" w:type="dxa"/>
            <w:noWrap/>
            <w:hideMark/>
          </w:tcPr>
          <w:p w14:paraId="6651F287" w14:textId="37ADB5FE" w:rsidR="00BD5319" w:rsidRPr="0049410A" w:rsidRDefault="00227586" w:rsidP="002275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C</w:t>
            </w:r>
            <w:r w:rsidR="00FE460C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onstruirea unei piscine </w:t>
            </w:r>
            <w:r w:rsidR="00363121">
              <w:rPr>
                <w:rFonts w:ascii="Calibri" w:eastAsia="Times New Roman" w:hAnsi="Calibri" w:cs="Calibri"/>
                <w:color w:val="000000"/>
                <w:lang w:val="pt-BR" w:eastAsia="en-GB"/>
              </w:rPr>
              <w:t>de agrement pentru a petrece timp liber placut prin activitati recreative la piscina, jocuri acvatice, jocuri distractive.</w:t>
            </w:r>
          </w:p>
        </w:tc>
      </w:tr>
      <w:tr w:rsidR="00246C61" w:rsidRPr="007E16F0" w14:paraId="14AA1238" w14:textId="77777777" w:rsidTr="00C35E87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9E99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Obiective</w:t>
            </w:r>
          </w:p>
        </w:tc>
        <w:tc>
          <w:tcPr>
            <w:tcW w:w="4742" w:type="dxa"/>
            <w:noWrap/>
            <w:hideMark/>
          </w:tcPr>
          <w:p w14:paraId="7076B27B" w14:textId="601F1A26" w:rsidR="00AF2728" w:rsidRPr="00B309B3" w:rsidRDefault="00363121" w:rsidP="002275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Dezvoltarea activitatilor recreative pentru persoanele din mediul rural</w:t>
            </w:r>
          </w:p>
        </w:tc>
      </w:tr>
      <w:tr w:rsidR="00246C61" w:rsidRPr="007E16F0" w14:paraId="7F0F01C4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B89B9C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Rezultate</w:t>
            </w:r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și indicatori</w:t>
            </w:r>
          </w:p>
        </w:tc>
        <w:tc>
          <w:tcPr>
            <w:tcW w:w="4742" w:type="dxa"/>
            <w:noWrap/>
            <w:hideMark/>
          </w:tcPr>
          <w:p w14:paraId="52B49F5D" w14:textId="6F8DDA74" w:rsidR="00C35E87" w:rsidRDefault="00C35E87" w:rsidP="002275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Construirea unei piscine </w:t>
            </w:r>
            <w:r w:rsidR="00363121">
              <w:rPr>
                <w:rFonts w:ascii="Calibri" w:eastAsia="Times New Roman" w:hAnsi="Calibri" w:cs="Calibri"/>
                <w:color w:val="000000"/>
                <w:lang w:val="pt-BR" w:eastAsia="en-GB"/>
              </w:rPr>
              <w:t>de agrement pentru petrecerea timpului liber</w:t>
            </w:r>
          </w:p>
          <w:p w14:paraId="4DA99D93" w14:textId="7DEFCCB5" w:rsidR="00BD5319" w:rsidRPr="00B309B3" w:rsidRDefault="00C35E87" w:rsidP="0022758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 </w:t>
            </w:r>
            <w:r w:rsidR="00363121">
              <w:rPr>
                <w:rFonts w:ascii="Calibri" w:eastAsia="Times New Roman" w:hAnsi="Calibri" w:cs="Calibri"/>
                <w:color w:val="000000"/>
                <w:lang w:val="pt-BR" w:eastAsia="en-GB"/>
              </w:rPr>
              <w:t>Atragerea turistilor in mediul rural</w:t>
            </w:r>
          </w:p>
        </w:tc>
      </w:tr>
      <w:tr w:rsidR="00246C61" w:rsidRPr="007E16F0" w14:paraId="7D2C9E8D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DC3B5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Lecții învățate/Recomandări</w:t>
            </w:r>
          </w:p>
        </w:tc>
        <w:tc>
          <w:tcPr>
            <w:tcW w:w="4742" w:type="dxa"/>
            <w:noWrap/>
            <w:hideMark/>
          </w:tcPr>
          <w:p w14:paraId="581A1F38" w14:textId="6896C6C5" w:rsidR="00BD5319" w:rsidRPr="00B309B3" w:rsidRDefault="00CE2D10" w:rsidP="00B309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Prin realizarea investi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ției s-a dezvoltat o activitate de agrement in mediu rural , precum si 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a</w:t>
            </w:r>
            <w:r w:rsidR="00E61598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tragerea unui </w:t>
            </w:r>
            <w:r w:rsidR="00E61598">
              <w:rPr>
                <w:rFonts w:ascii="Calibri" w:eastAsia="Times New Roman" w:hAnsi="Calibri" w:cs="Calibri"/>
                <w:color w:val="000000"/>
                <w:lang w:val="pt-BR" w:eastAsia="en-GB"/>
              </w:rPr>
              <w:lastRenderedPageBreak/>
              <w:t>flux ridicat de turisti in zona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 care să benficieze de aceste servicii.</w:t>
            </w:r>
          </w:p>
        </w:tc>
      </w:tr>
      <w:tr w:rsidR="00246C61" w:rsidRPr="007E16F0" w14:paraId="479608BE" w14:textId="77777777" w:rsidTr="00246C61">
        <w:trPr>
          <w:trHeight w:val="3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CB870D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lastRenderedPageBreak/>
              <w:t>Imagini (link sau imagini inserate)</w:t>
            </w:r>
          </w:p>
        </w:tc>
        <w:tc>
          <w:tcPr>
            <w:tcW w:w="4742" w:type="dxa"/>
            <w:noWrap/>
            <w:hideMark/>
          </w:tcPr>
          <w:p w14:paraId="5DF793F3" w14:textId="77777777" w:rsidR="00BD5319" w:rsidRDefault="00246C61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56AB0FC9" wp14:editId="359B1497">
                  <wp:extent cx="2674620" cy="1638300"/>
                  <wp:effectExtent l="0" t="0" r="0" b="0"/>
                  <wp:docPr id="713793184" name="I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3416" cy="16620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BD5319"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BA0CFF3" wp14:editId="6C65C286">
                      <wp:extent cx="304800" cy="304800"/>
                      <wp:effectExtent l="0" t="0" r="0" b="0"/>
                      <wp:docPr id="1960171970" name="AutoShap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CBF928B" w14:textId="77777777" w:rsidR="00246C61" w:rsidRDefault="00246C61" w:rsidP="00246C6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A0CFF3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        <o:lock v:ext="edit" aspectratio="t"/>
                      <v:textbox>
                        <w:txbxContent>
                          <w:p w14:paraId="4CBF928B" w14:textId="77777777" w:rsidR="00246C61" w:rsidRDefault="00246C61" w:rsidP="00246C61">
                            <w:pPr>
                              <w:jc w:val="cente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p w14:paraId="08462316" w14:textId="77777777" w:rsidR="00246C61" w:rsidRDefault="00246C61" w:rsidP="00246C6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  <w:p w14:paraId="32D67518" w14:textId="4A573516" w:rsidR="00246C61" w:rsidRDefault="00246C61" w:rsidP="00246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570B1FE7" wp14:editId="250B17C1">
                  <wp:extent cx="1896939" cy="2684780"/>
                  <wp:effectExtent l="6033" t="0" r="0" b="0"/>
                  <wp:docPr id="175612004" name="I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914804" cy="27100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208D311" w14:textId="3ED648BF" w:rsidR="00246C61" w:rsidRPr="00246C61" w:rsidRDefault="00246C61" w:rsidP="00246C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</w:p>
        </w:tc>
      </w:tr>
    </w:tbl>
    <w:p w14:paraId="61DA4B7F" w14:textId="77777777" w:rsidR="00F01CE4" w:rsidRPr="00A7218B" w:rsidRDefault="00F01CE4">
      <w:pPr>
        <w:rPr>
          <w:sz w:val="10"/>
        </w:rPr>
      </w:pPr>
    </w:p>
    <w:sectPr w:rsidR="00F01CE4" w:rsidRPr="00A7218B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6B343" w14:textId="77777777" w:rsidR="00232C05" w:rsidRDefault="00232C05" w:rsidP="003D78BD">
      <w:pPr>
        <w:spacing w:after="0" w:line="240" w:lineRule="auto"/>
      </w:pPr>
      <w:r>
        <w:separator/>
      </w:r>
    </w:p>
  </w:endnote>
  <w:endnote w:type="continuationSeparator" w:id="0">
    <w:p w14:paraId="55BA7AF1" w14:textId="77777777" w:rsidR="00232C05" w:rsidRDefault="00232C05" w:rsidP="003D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EBB14" w14:textId="77777777" w:rsidR="00232C05" w:rsidRDefault="00232C05" w:rsidP="003D78BD">
      <w:pPr>
        <w:spacing w:after="0" w:line="240" w:lineRule="auto"/>
      </w:pPr>
      <w:r>
        <w:separator/>
      </w:r>
    </w:p>
  </w:footnote>
  <w:footnote w:type="continuationSeparator" w:id="0">
    <w:p w14:paraId="08434C86" w14:textId="77777777" w:rsidR="00232C05" w:rsidRDefault="00232C05" w:rsidP="003D7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112CB" w14:textId="77777777" w:rsidR="003D78BD" w:rsidRPr="003D78BD" w:rsidRDefault="003D78BD">
    <w:pPr>
      <w:pStyle w:val="Antet"/>
      <w:rPr>
        <w:b/>
        <w:sz w:val="28"/>
      </w:rPr>
    </w:pPr>
    <w:r w:rsidRPr="003D78BD">
      <w:rPr>
        <w:b/>
        <w:sz w:val="28"/>
      </w:rPr>
      <w:t xml:space="preserve">ANEXA 6 – PREZENTARE PROIECT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9858BB"/>
    <w:multiLevelType w:val="hybridMultilevel"/>
    <w:tmpl w:val="AB0444C2"/>
    <w:lvl w:ilvl="0" w:tplc="3DF43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466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283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FC8D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4A7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48F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320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422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E6A6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2006856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F0"/>
    <w:rsid w:val="00092524"/>
    <w:rsid w:val="00095A6E"/>
    <w:rsid w:val="0017514F"/>
    <w:rsid w:val="00227586"/>
    <w:rsid w:val="00232C05"/>
    <w:rsid w:val="00246C61"/>
    <w:rsid w:val="002A3BA6"/>
    <w:rsid w:val="002D698E"/>
    <w:rsid w:val="00322D63"/>
    <w:rsid w:val="00363121"/>
    <w:rsid w:val="00372913"/>
    <w:rsid w:val="003C6D06"/>
    <w:rsid w:val="003D41E9"/>
    <w:rsid w:val="003D78BD"/>
    <w:rsid w:val="004922C8"/>
    <w:rsid w:val="0049410A"/>
    <w:rsid w:val="004E5238"/>
    <w:rsid w:val="00503743"/>
    <w:rsid w:val="005121BE"/>
    <w:rsid w:val="00585B8C"/>
    <w:rsid w:val="005922CF"/>
    <w:rsid w:val="00611B3C"/>
    <w:rsid w:val="00636096"/>
    <w:rsid w:val="00670C66"/>
    <w:rsid w:val="007E16F0"/>
    <w:rsid w:val="00856C75"/>
    <w:rsid w:val="00891B20"/>
    <w:rsid w:val="00A7218B"/>
    <w:rsid w:val="00AF2728"/>
    <w:rsid w:val="00B309B3"/>
    <w:rsid w:val="00B646EF"/>
    <w:rsid w:val="00BA5714"/>
    <w:rsid w:val="00BD5319"/>
    <w:rsid w:val="00BE35C1"/>
    <w:rsid w:val="00C35E87"/>
    <w:rsid w:val="00CE0F77"/>
    <w:rsid w:val="00CE2D10"/>
    <w:rsid w:val="00E41AA3"/>
    <w:rsid w:val="00E61598"/>
    <w:rsid w:val="00EA6F66"/>
    <w:rsid w:val="00EB5E72"/>
    <w:rsid w:val="00ED515B"/>
    <w:rsid w:val="00ED51D1"/>
    <w:rsid w:val="00ED6DF9"/>
    <w:rsid w:val="00F01CE4"/>
    <w:rsid w:val="00FE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C195"/>
  <w15:chartTrackingRefBased/>
  <w15:docId w15:val="{BA438452-9507-45FA-8984-53FFB649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D78BD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D78BD"/>
    <w:rPr>
      <w:lang w:val="ro-RO"/>
    </w:rPr>
  </w:style>
  <w:style w:type="table" w:styleId="Tabelgril1Luminos-Accentuare1">
    <w:name w:val="Grid Table 1 Light Accent 1"/>
    <w:basedOn w:val="TabelNormal"/>
    <w:uiPriority w:val="46"/>
    <w:rsid w:val="0050374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3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55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Neicu</dc:creator>
  <cp:keywords/>
  <dc:description/>
  <cp:lastModifiedBy>M AVM</cp:lastModifiedBy>
  <cp:revision>3</cp:revision>
  <dcterms:created xsi:type="dcterms:W3CDTF">2025-02-19T10:31:00Z</dcterms:created>
  <dcterms:modified xsi:type="dcterms:W3CDTF">2025-02-21T12:19:00Z</dcterms:modified>
</cp:coreProperties>
</file>