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36E30046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2F0E5007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09090D"/>
    <w:rsid w:val="00102310"/>
    <w:rsid w:val="0011688E"/>
    <w:rsid w:val="00156289"/>
    <w:rsid w:val="00192BB9"/>
    <w:rsid w:val="001A33FA"/>
    <w:rsid w:val="001A54E1"/>
    <w:rsid w:val="001C1EF2"/>
    <w:rsid w:val="0027226B"/>
    <w:rsid w:val="002C277A"/>
    <w:rsid w:val="00337A0A"/>
    <w:rsid w:val="0035588C"/>
    <w:rsid w:val="00357C8C"/>
    <w:rsid w:val="003B2FDA"/>
    <w:rsid w:val="003E15A1"/>
    <w:rsid w:val="00421D04"/>
    <w:rsid w:val="00435855"/>
    <w:rsid w:val="00450DB0"/>
    <w:rsid w:val="005250E1"/>
    <w:rsid w:val="00534638"/>
    <w:rsid w:val="005570E7"/>
    <w:rsid w:val="00595844"/>
    <w:rsid w:val="00653475"/>
    <w:rsid w:val="006F41AE"/>
    <w:rsid w:val="00703C9E"/>
    <w:rsid w:val="007A7C71"/>
    <w:rsid w:val="007D370F"/>
    <w:rsid w:val="007F2E09"/>
    <w:rsid w:val="00813D4E"/>
    <w:rsid w:val="00845361"/>
    <w:rsid w:val="0090557C"/>
    <w:rsid w:val="00916C6A"/>
    <w:rsid w:val="00966AF4"/>
    <w:rsid w:val="009B77DD"/>
    <w:rsid w:val="00AC163E"/>
    <w:rsid w:val="00C36DF5"/>
    <w:rsid w:val="00C41C2B"/>
    <w:rsid w:val="00CA7021"/>
    <w:rsid w:val="00CD06F2"/>
    <w:rsid w:val="00CD33B8"/>
    <w:rsid w:val="00CD3547"/>
    <w:rsid w:val="00D134F4"/>
    <w:rsid w:val="00D370AB"/>
    <w:rsid w:val="00D40FD4"/>
    <w:rsid w:val="00DA1B5F"/>
    <w:rsid w:val="00DF3EEB"/>
    <w:rsid w:val="00DF69A2"/>
    <w:rsid w:val="00EA75C0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Art.17,,Investiții în active fizice alin.(1</a:t>
          </a:r>
          <a:r>
            <a:rPr lang="ro-RO" sz="1000"/>
            <a:t>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31768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BESOI NICOLAE PAUL PFA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13616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GB" sz="1000" b="1"/>
            <a:t>2A</a:t>
          </a:r>
          <a:r>
            <a:rPr lang="en-GB" sz="1000"/>
            <a:t>                   </a:t>
          </a:r>
        </a:p>
        <a:p>
          <a:pPr defTabSz="536575">
            <a:buNone/>
          </a:pPr>
          <a:r>
            <a:rPr lang="en-GB" sz="1000"/>
            <a:t>conform Reg.UE 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Besoi Nicolae Paul sat Daia Romana, nr 849,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0769351139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ScaleY="127964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chizi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ia de utilaje necesar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pentru desfasurarea activitatii agricole: presa pentru baloti si o semanatoare penumatica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exploatatiilor prin modernizarea, extinderea sau diversificarea activitatilor agricole, contribuie la stimularea agriculturii pe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ii utilaje agricole in ferma vegetala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presa pentru baloti si o semanatoare penumatica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/>
            <a:t> Î</a:t>
          </a:r>
          <a:r>
            <a:rPr lang="en-GB" sz="1000" b="1"/>
            <a:t>mbunatatirea performantei economice a exploatatiei agricole in vederea cresterii participarii si a orientarii spre piata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Î</a:t>
          </a:r>
          <a:r>
            <a:rPr lang="en-GB" sz="1000" b="1"/>
            <a:t>mbunatatirea performantei economice a exploatatiei agricole in vederea cresterii participarii si a orientarii spre piata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GB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GB"/>
        </a:p>
      </dgm:t>
    </dgm:pt>
    <dgm:pt modelId="{962C1910-DBCF-48BA-B9E9-4DB2940AF44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4392CF5-E61E-4052-B807-CC5304995B2F}" type="parTrans" cxnId="{BFBF26CA-746B-4EEB-9429-1F17AF5692C7}">
      <dgm:prSet/>
      <dgm:spPr/>
      <dgm:t>
        <a:bodyPr/>
        <a:lstStyle/>
        <a:p>
          <a:endParaRPr lang="en-GB"/>
        </a:p>
      </dgm:t>
    </dgm:pt>
    <dgm:pt modelId="{A378672E-0AA7-4DC6-9D9D-D396CB93D379}" type="sibTrans" cxnId="{BFBF26CA-746B-4EEB-9429-1F17AF5692C7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2793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3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3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BFBF26CA-746B-4EEB-9429-1F17AF5692C7}" srcId="{384D8344-1B09-457C-8C5C-C9E67DE7BEAA}" destId="{962C1910-DBCF-48BA-B9E9-4DB2940AF44B}" srcOrd="2" destOrd="0" parTransId="{E4392CF5-E61E-4052-B807-CC5304995B2F}" sibTransId="{A378672E-0AA7-4DC6-9D9D-D396CB93D379}"/>
    <dgm:cxn modelId="{378940CB-A121-4803-847B-DC4177F9AC1F}" type="presOf" srcId="{962C1910-DBCF-48BA-B9E9-4DB2940AF44B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583"/>
          <a:ext cx="1627184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0975" y="20763"/>
        <a:ext cx="1586824" cy="648639"/>
      </dsp:txXfrm>
    </dsp:sp>
    <dsp:sp modelId="{DBA90FF1-EA7E-4127-97E5-48CB582032BF}">
      <dsp:nvSpPr>
        <dsp:cNvPr id="0" name=""/>
        <dsp:cNvSpPr/>
      </dsp:nvSpPr>
      <dsp:spPr>
        <a:xfrm>
          <a:off x="3179" y="2109519"/>
          <a:ext cx="1624007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359" y="2129699"/>
        <a:ext cx="1583647" cy="648639"/>
      </dsp:txXfrm>
    </dsp:sp>
    <dsp:sp modelId="{DADE5B57-4AB6-4A24-ABC2-BA56FE81C675}">
      <dsp:nvSpPr>
        <dsp:cNvPr id="0" name=""/>
        <dsp:cNvSpPr/>
      </dsp:nvSpPr>
      <dsp:spPr>
        <a:xfrm>
          <a:off x="6343" y="703544"/>
          <a:ext cx="1617673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523" y="723724"/>
        <a:ext cx="1577313" cy="648639"/>
      </dsp:txXfrm>
    </dsp:sp>
    <dsp:sp modelId="{5487B72B-0167-4028-9CAA-CAF2BA6EB88C}">
      <dsp:nvSpPr>
        <dsp:cNvPr id="0" name=""/>
        <dsp:cNvSpPr/>
      </dsp:nvSpPr>
      <dsp:spPr>
        <a:xfrm>
          <a:off x="12634" y="3479060"/>
          <a:ext cx="1605078" cy="88167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Art.17,,Investiții în active fizice alin.(1</a:t>
          </a:r>
          <a:r>
            <a:rPr lang="ro-RO" sz="1000" kern="1200"/>
            <a:t>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8457" y="3504883"/>
        <a:ext cx="1553432" cy="830025"/>
      </dsp:txXfrm>
    </dsp:sp>
    <dsp:sp modelId="{ED45C3A3-1738-4309-9633-5615C85199DA}">
      <dsp:nvSpPr>
        <dsp:cNvPr id="0" name=""/>
        <dsp:cNvSpPr/>
      </dsp:nvSpPr>
      <dsp:spPr>
        <a:xfrm>
          <a:off x="0" y="2998269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GB" sz="1000" b="1" kern="1200"/>
            <a:t>2A</a:t>
          </a:r>
          <a:r>
            <a:rPr lang="en-GB" sz="1000" kern="1200"/>
            <a:t>                  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conform Reg.UE 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180" y="3018449"/>
        <a:ext cx="1564718" cy="648639"/>
      </dsp:txXfrm>
    </dsp:sp>
    <dsp:sp modelId="{A74E5900-6D26-4EF4-B675-8F22CDE21728}">
      <dsp:nvSpPr>
        <dsp:cNvPr id="0" name=""/>
        <dsp:cNvSpPr/>
      </dsp:nvSpPr>
      <dsp:spPr>
        <a:xfrm>
          <a:off x="12634" y="4339155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31768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814" y="4359335"/>
        <a:ext cx="1564718" cy="648639"/>
      </dsp:txXfrm>
    </dsp:sp>
    <dsp:sp modelId="{4042A8EE-6E15-49D7-AD41-F10DE082B23A}">
      <dsp:nvSpPr>
        <dsp:cNvPr id="0" name=""/>
        <dsp:cNvSpPr/>
      </dsp:nvSpPr>
      <dsp:spPr>
        <a:xfrm>
          <a:off x="0" y="5026091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13616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180" y="5046271"/>
        <a:ext cx="1564718" cy="648639"/>
      </dsp:txXfrm>
    </dsp:sp>
    <dsp:sp modelId="{2A24A2F7-C246-404A-8C89-0146F6E81600}">
      <dsp:nvSpPr>
        <dsp:cNvPr id="0" name=""/>
        <dsp:cNvSpPr/>
      </dsp:nvSpPr>
      <dsp:spPr>
        <a:xfrm>
          <a:off x="6358" y="5754890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538" y="5775070"/>
        <a:ext cx="1564718" cy="648639"/>
      </dsp:txXfrm>
    </dsp:sp>
    <dsp:sp modelId="{86FC7B62-0EEB-4150-962C-22CE5BDDE057}">
      <dsp:nvSpPr>
        <dsp:cNvPr id="0" name=""/>
        <dsp:cNvSpPr/>
      </dsp:nvSpPr>
      <dsp:spPr>
        <a:xfrm>
          <a:off x="0" y="1528360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BESOI NICOLAE PAUL PFA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180" y="1548540"/>
        <a:ext cx="1564718" cy="648639"/>
      </dsp:txXfrm>
    </dsp:sp>
    <dsp:sp modelId="{CA2A2C20-067A-4889-9AD0-623B7CF1C515}">
      <dsp:nvSpPr>
        <dsp:cNvPr id="0" name=""/>
        <dsp:cNvSpPr/>
      </dsp:nvSpPr>
      <dsp:spPr>
        <a:xfrm>
          <a:off x="0" y="6402945"/>
          <a:ext cx="1605078" cy="68899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Besoi Nicolae Paul sat Daia Romana, nr 849,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0769351139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180" y="6423125"/>
        <a:ext cx="1564718" cy="64863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5619" y="-1092824"/>
          <a:ext cx="64163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ii utilaje agricole in ferma vegetala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1662"/>
        <a:ext cx="2856637" cy="578986"/>
      </dsp:txXfrm>
    </dsp:sp>
    <dsp:sp modelId="{6EC5E805-08FA-4895-8CA4-08082562C7BD}">
      <dsp:nvSpPr>
        <dsp:cNvPr id="0" name=""/>
        <dsp:cNvSpPr/>
      </dsp:nvSpPr>
      <dsp:spPr>
        <a:xfrm>
          <a:off x="52" y="1150"/>
          <a:ext cx="872402" cy="700009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224" y="35322"/>
        <a:ext cx="804058" cy="631665"/>
      </dsp:txXfrm>
    </dsp:sp>
    <dsp:sp modelId="{67D01082-9332-47DF-8279-5861B99B6E4E}">
      <dsp:nvSpPr>
        <dsp:cNvPr id="0" name=""/>
        <dsp:cNvSpPr/>
      </dsp:nvSpPr>
      <dsp:spPr>
        <a:xfrm rot="5400000">
          <a:off x="1255851" y="389051"/>
          <a:ext cx="2166455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chizi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ț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ia de utilaje necesar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ă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pentru desfasurarea activitatii agricole: presa pentru baloti si o semanatoare penumatica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59" y="814843"/>
        <a:ext cx="3018040" cy="2166455"/>
      </dsp:txXfrm>
    </dsp:sp>
    <dsp:sp modelId="{676F0F9C-38DE-429C-852F-FD5801F46D45}">
      <dsp:nvSpPr>
        <dsp:cNvPr id="0" name=""/>
        <dsp:cNvSpPr/>
      </dsp:nvSpPr>
      <dsp:spPr>
        <a:xfrm>
          <a:off x="52" y="767172"/>
          <a:ext cx="827377" cy="226179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07561"/>
        <a:ext cx="746599" cy="2181020"/>
      </dsp:txXfrm>
    </dsp:sp>
    <dsp:sp modelId="{23447CCD-1B81-4231-9550-72B81D2CD4B5}">
      <dsp:nvSpPr>
        <dsp:cNvPr id="0" name=""/>
        <dsp:cNvSpPr/>
      </dsp:nvSpPr>
      <dsp:spPr>
        <a:xfrm rot="5400000">
          <a:off x="1661956" y="2260413"/>
          <a:ext cx="1351291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presa pentru baloti si o semanatoare penumatica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Î</a:t>
          </a:r>
          <a:r>
            <a:rPr lang="en-GB" sz="1000" b="1" kern="1200"/>
            <a:t>mbunatatirea performantei economice a exploatatiei agricole in vederea cresterii participarii si a orientarii spre piata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160949"/>
        <a:ext cx="2954467" cy="1219361"/>
      </dsp:txXfrm>
    </dsp:sp>
    <dsp:sp modelId="{63568D48-0DAA-436B-A039-D707DEB774A9}">
      <dsp:nvSpPr>
        <dsp:cNvPr id="0" name=""/>
        <dsp:cNvSpPr/>
      </dsp:nvSpPr>
      <dsp:spPr>
        <a:xfrm>
          <a:off x="52" y="3110504"/>
          <a:ext cx="827333" cy="132024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50891"/>
        <a:ext cx="746559" cy="1239475"/>
      </dsp:txXfrm>
    </dsp:sp>
    <dsp:sp modelId="{28FB0171-7E9F-4A24-A49B-3968FB810212}">
      <dsp:nvSpPr>
        <dsp:cNvPr id="0" name=""/>
        <dsp:cNvSpPr/>
      </dsp:nvSpPr>
      <dsp:spPr>
        <a:xfrm rot="5400000">
          <a:off x="1828129" y="3680542"/>
          <a:ext cx="1056199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Î</a:t>
          </a:r>
          <a:r>
            <a:rPr lang="en-GB" sz="1000" b="1" kern="1200"/>
            <a:t>mbunatatirea performantei economice a exploatatiei agricole in vederea cresterii participarii si a orientarii spre piata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95872"/>
        <a:ext cx="2932181" cy="953081"/>
      </dsp:txXfrm>
    </dsp:sp>
    <dsp:sp modelId="{A3D7207D-56C5-4FFB-88D0-51628AD11EE3}">
      <dsp:nvSpPr>
        <dsp:cNvPr id="0" name=""/>
        <dsp:cNvSpPr/>
      </dsp:nvSpPr>
      <dsp:spPr>
        <a:xfrm>
          <a:off x="52" y="4512287"/>
          <a:ext cx="860700" cy="1320249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54303"/>
        <a:ext cx="776668" cy="1236217"/>
      </dsp:txXfrm>
    </dsp:sp>
    <dsp:sp modelId="{6F97E8EC-0945-4C57-9BB0-ED664CA17D3D}">
      <dsp:nvSpPr>
        <dsp:cNvPr id="0" name=""/>
        <dsp:cNvSpPr/>
      </dsp:nvSpPr>
      <dsp:spPr>
        <a:xfrm rot="5400000">
          <a:off x="1788496" y="5079518"/>
          <a:ext cx="1056199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91618"/>
        <a:ext cx="2925722" cy="953081"/>
      </dsp:txXfrm>
    </dsp:sp>
    <dsp:sp modelId="{B39F83D9-F0B1-4873-A1B7-4B02D7C06550}">
      <dsp:nvSpPr>
        <dsp:cNvPr id="0" name=""/>
        <dsp:cNvSpPr/>
      </dsp:nvSpPr>
      <dsp:spPr>
        <a:xfrm>
          <a:off x="52" y="5898549"/>
          <a:ext cx="870713" cy="1320249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41054"/>
        <a:ext cx="785703" cy="12352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8</cp:revision>
  <dcterms:created xsi:type="dcterms:W3CDTF">2025-02-06T09:46:00Z</dcterms:created>
  <dcterms:modified xsi:type="dcterms:W3CDTF">2025-07-11T07:58:00Z</dcterms:modified>
</cp:coreProperties>
</file>