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7C3E88" w:rsidRDefault="00BC1236" w:rsidP="00D95DCB">
      <w:pPr>
        <w:jc w:val="both"/>
        <w:rPr>
          <w:rFonts w:ascii="Trebuchet MS" w:hAnsi="Trebuchet MS"/>
          <w:sz w:val="28"/>
          <w:szCs w:val="28"/>
        </w:rPr>
      </w:pPr>
    </w:p>
    <w:p w:rsidR="00BC1236" w:rsidRPr="007C3E88" w:rsidRDefault="00BC1236" w:rsidP="007C3E88">
      <w:pPr>
        <w:jc w:val="center"/>
        <w:rPr>
          <w:rFonts w:ascii="Trebuchet MS" w:hAnsi="Trebuchet MS"/>
          <w:b/>
          <w:sz w:val="28"/>
          <w:szCs w:val="28"/>
        </w:rPr>
      </w:pPr>
      <w:r w:rsidRPr="007C3E88">
        <w:rPr>
          <w:rFonts w:ascii="Trebuchet MS" w:hAnsi="Trebuchet MS"/>
          <w:b/>
          <w:sz w:val="28"/>
          <w:szCs w:val="28"/>
        </w:rPr>
        <w:t>PROCEDURA DE EVALUARE ȘI SELECȚIE A PROIECTELOR</w:t>
      </w:r>
    </w:p>
    <w:p w:rsidR="00BC1236" w:rsidRPr="007C3E88" w:rsidRDefault="00BC1236" w:rsidP="007C3E88">
      <w:pPr>
        <w:jc w:val="center"/>
        <w:rPr>
          <w:rFonts w:ascii="Trebuchet MS" w:hAnsi="Trebuchet MS"/>
          <w:b/>
          <w:sz w:val="28"/>
          <w:szCs w:val="28"/>
        </w:rPr>
      </w:pPr>
      <w:proofErr w:type="spellStart"/>
      <w:r w:rsidRPr="007C3E88">
        <w:rPr>
          <w:rFonts w:ascii="Trebuchet MS" w:hAnsi="Trebuchet MS"/>
          <w:b/>
          <w:sz w:val="28"/>
          <w:szCs w:val="28"/>
        </w:rPr>
        <w:t>depuse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spre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finanțare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în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cadrul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Strategiei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de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Dezvoltare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Locală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a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Teritoriului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GAL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Țara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Secașelor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Alba - Sibiu 2014 - 2020</w:t>
      </w: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BC1236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lastRenderedPageBreak/>
        <w:t>Articolul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1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Dispoziții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b/>
          <w:sz w:val="24"/>
          <w:szCs w:val="24"/>
        </w:rPr>
        <w:t>generale</w:t>
      </w:r>
      <w:proofErr w:type="spellEnd"/>
      <w:r>
        <w:rPr>
          <w:rFonts w:ascii="Trebuchet MS" w:hAnsi="Trebuchet MS"/>
          <w:b/>
          <w:sz w:val="24"/>
          <w:szCs w:val="24"/>
        </w:rPr>
        <w:t>.</w:t>
      </w:r>
      <w:r w:rsidRPr="00BC1236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Procedura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nediscriminatorie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transparentă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fost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stabilită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Dezvoltare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Locală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Teritoriului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>
        <w:rPr>
          <w:rFonts w:ascii="Trebuchet MS" w:hAnsi="Trebuchet MS"/>
          <w:sz w:val="24"/>
          <w:szCs w:val="24"/>
        </w:rPr>
        <w:t>Țara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Secașelor</w:t>
      </w:r>
      <w:proofErr w:type="spellEnd"/>
      <w:r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2014 - 2020,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aprobată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Autoritatea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Management </w:t>
      </w:r>
      <w:proofErr w:type="spellStart"/>
      <w:r w:rsidRPr="00BC1236">
        <w:rPr>
          <w:rFonts w:ascii="Trebuchet MS" w:hAnsi="Trebuchet MS"/>
          <w:sz w:val="24"/>
          <w:szCs w:val="24"/>
        </w:rPr>
        <w:t>prin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selecția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2 </w:t>
      </w:r>
    </w:p>
    <w:p w:rsidR="00BC1236" w:rsidRPr="00D95DCB" w:rsidRDefault="00BC1236" w:rsidP="00D95DCB">
      <w:pPr>
        <w:tabs>
          <w:tab w:val="left" w:pos="1350"/>
        </w:tabs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Definiții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r w:rsidR="00D95DCB" w:rsidRPr="00D95DCB">
        <w:rPr>
          <w:rFonts w:ascii="Trebuchet MS" w:hAnsi="Trebuchet MS"/>
          <w:b/>
          <w:sz w:val="24"/>
          <w:szCs w:val="24"/>
        </w:rPr>
        <w:tab/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BC1236">
        <w:rPr>
          <w:rFonts w:ascii="Trebuchet MS" w:hAnsi="Trebuchet MS"/>
          <w:sz w:val="24"/>
          <w:szCs w:val="24"/>
        </w:rPr>
        <w:t>Apel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document care </w:t>
      </w:r>
      <w:proofErr w:type="spellStart"/>
      <w:r w:rsidRPr="00BC1236">
        <w:rPr>
          <w:rFonts w:ascii="Trebuchet MS" w:hAnsi="Trebuchet MS"/>
          <w:sz w:val="24"/>
          <w:szCs w:val="24"/>
        </w:rPr>
        <w:t>cuprinde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informații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referitoare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BC1236">
        <w:rPr>
          <w:rFonts w:ascii="Trebuchet MS" w:hAnsi="Trebuchet MS"/>
          <w:sz w:val="24"/>
          <w:szCs w:val="24"/>
        </w:rPr>
        <w:t>durata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criteria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a </w:t>
      </w:r>
      <w:proofErr w:type="spellStart"/>
      <w:r w:rsidRPr="00BC1236">
        <w:rPr>
          <w:rFonts w:ascii="Trebuchet MS" w:hAnsi="Trebuchet MS"/>
          <w:sz w:val="24"/>
          <w:szCs w:val="24"/>
        </w:rPr>
        <w:t>beneficiarului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criteria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);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BC1236">
        <w:rPr>
          <w:rFonts w:ascii="Trebuchet MS" w:hAnsi="Trebuchet MS"/>
          <w:sz w:val="24"/>
          <w:szCs w:val="24"/>
        </w:rPr>
        <w:t>Beneficiar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entități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publice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private care </w:t>
      </w:r>
      <w:proofErr w:type="spellStart"/>
      <w:r w:rsidRPr="00BC1236">
        <w:rPr>
          <w:rFonts w:ascii="Trebuchet MS" w:hAnsi="Trebuchet MS"/>
          <w:sz w:val="24"/>
          <w:szCs w:val="24"/>
        </w:rPr>
        <w:t>preiau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responsabilitatea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realizării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unui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SDL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Strategia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Locală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Microregiunii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document ce a stat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GAL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CSP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Comitet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CC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Solutionare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Contestaților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DGDR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Generală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Rurală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AFIR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Agenţia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OJFIR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Oficiul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Judeţean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:rsidR="00BC1236" w:rsidRDefault="00D95DCB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</w:t>
      </w:r>
      <w:r w:rsidR="00BC1236" w:rsidRPr="00BC1236">
        <w:rPr>
          <w:rFonts w:ascii="Trebuchet MS" w:hAnsi="Trebuchet MS"/>
          <w:sz w:val="24"/>
          <w:szCs w:val="24"/>
        </w:rPr>
        <w:t xml:space="preserve">) CRFIR -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Centrul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Regional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pentru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Finanțarea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Investițiilor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Rurale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</w:t>
      </w:r>
      <w:r w:rsidR="00D95DCB">
        <w:rPr>
          <w:rFonts w:ascii="Trebuchet MS" w:hAnsi="Trebuchet MS"/>
          <w:sz w:val="24"/>
          <w:szCs w:val="24"/>
        </w:rPr>
        <w:t>1</w:t>
      </w:r>
      <w:r w:rsidRPr="00BC1236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BC1236">
        <w:rPr>
          <w:rFonts w:ascii="Trebuchet MS" w:hAnsi="Trebuchet MS"/>
          <w:sz w:val="24"/>
          <w:szCs w:val="24"/>
        </w:rPr>
        <w:t>Compartiment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D95DCB">
        <w:rPr>
          <w:rFonts w:ascii="Trebuchet MS" w:hAnsi="Trebuchet MS"/>
          <w:sz w:val="24"/>
          <w:szCs w:val="24"/>
        </w:rPr>
        <w:t xml:space="preserve"> ȚARA SECAȘELOR ALBA - SIBIU</w:t>
      </w:r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echipa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2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regăsesc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3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căreia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potenţialilor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4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reprezintă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concretizate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D95DCB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3 </w:t>
      </w: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Lansarea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sesiunii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1. GAL</w:t>
      </w:r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Țara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Secașelor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elabora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un calendar </w:t>
      </w:r>
      <w:proofErr w:type="spellStart"/>
      <w:r w:rsidRPr="00BC1236">
        <w:rPr>
          <w:rFonts w:ascii="Trebuchet MS" w:hAnsi="Trebuchet MS"/>
          <w:sz w:val="24"/>
          <w:szCs w:val="24"/>
        </w:rPr>
        <w:t>estimativ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BC1236">
        <w:rPr>
          <w:rFonts w:ascii="Trebuchet MS" w:hAnsi="Trebuchet MS"/>
          <w:sz w:val="24"/>
          <w:szCs w:val="24"/>
        </w:rPr>
        <w:t>lansării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prevăzute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SDL,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fiecare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an </w:t>
      </w:r>
      <w:proofErr w:type="spellStart"/>
      <w:r w:rsidRPr="00BC1236">
        <w:rPr>
          <w:rFonts w:ascii="Trebuchet MS" w:hAnsi="Trebuchet MS"/>
          <w:sz w:val="24"/>
          <w:szCs w:val="24"/>
        </w:rPr>
        <w:t>calendaristic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Președintele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r w:rsidR="00D95DCB">
        <w:rPr>
          <w:rFonts w:ascii="Trebuchet MS" w:hAnsi="Trebuchet MS"/>
          <w:sz w:val="24"/>
          <w:szCs w:val="24"/>
        </w:rPr>
        <w:t xml:space="preserve">GAL </w:t>
      </w:r>
      <w:proofErr w:type="spellStart"/>
      <w:r w:rsidR="00D95DCB">
        <w:rPr>
          <w:rFonts w:ascii="Trebuchet MS" w:hAnsi="Trebuchet MS"/>
          <w:sz w:val="24"/>
          <w:szCs w:val="24"/>
        </w:rPr>
        <w:t>Țara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Secașelor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Alba - Sibiu</w:t>
      </w:r>
      <w:r w:rsidR="00D95DCB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propune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avizare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Consiliului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Director </w:t>
      </w:r>
      <w:proofErr w:type="spellStart"/>
      <w:r w:rsidRPr="00BC1236">
        <w:rPr>
          <w:rFonts w:ascii="Trebuchet MS" w:hAnsi="Trebuchet MS"/>
          <w:sz w:val="24"/>
          <w:szCs w:val="24"/>
        </w:rPr>
        <w:t>calendarul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lansare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sesiunilor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depunere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alocarea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totală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fiecare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parte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lastRenderedPageBreak/>
        <w:t xml:space="preserve">3. </w:t>
      </w:r>
      <w:proofErr w:type="spellStart"/>
      <w:r w:rsidRPr="00BC1236">
        <w:rPr>
          <w:rFonts w:ascii="Trebuchet MS" w:hAnsi="Trebuchet MS"/>
          <w:sz w:val="24"/>
          <w:szCs w:val="24"/>
        </w:rPr>
        <w:t>Calendarul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lansare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poate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modificat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decizia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Consiliul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Director, cu </w:t>
      </w:r>
      <w:proofErr w:type="spellStart"/>
      <w:r w:rsidRPr="00BC1236">
        <w:rPr>
          <w:rFonts w:ascii="Trebuchet MS" w:hAnsi="Trebuchet MS"/>
          <w:sz w:val="24"/>
          <w:szCs w:val="24"/>
        </w:rPr>
        <w:t>cel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puțin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5 </w:t>
      </w:r>
      <w:proofErr w:type="spellStart"/>
      <w:r w:rsidRPr="00BC1236">
        <w:rPr>
          <w:rFonts w:ascii="Trebuchet MS" w:hAnsi="Trebuchet MS"/>
          <w:sz w:val="24"/>
          <w:szCs w:val="24"/>
        </w:rPr>
        <w:t>zile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înaintea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începerii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putând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devansate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modificate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alocările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aferente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255CB9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hotărâre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prealabilă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desfăşurare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prelungită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Președintelul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hotărârea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amânată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anulată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acesteia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propunere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motivată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Președintelui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motivată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DGDR-AM.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8. </w:t>
      </w:r>
      <w:proofErr w:type="spellStart"/>
      <w:r w:rsidRPr="00BC1236">
        <w:rPr>
          <w:rFonts w:ascii="Trebuchet MS" w:hAnsi="Trebuchet MS"/>
          <w:sz w:val="24"/>
          <w:szCs w:val="24"/>
        </w:rPr>
        <w:t>Consiliul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Director al GAL</w:t>
      </w:r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avizează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apelul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>.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considerată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data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începere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10.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30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minimum 10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numai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informațiile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făcut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ultimului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respectivă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excepția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alocării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organizarea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eficientă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deschise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se vor respecta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procedurile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:rsidR="00D95DCB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255CB9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4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și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înregistrarea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cererii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la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Secretariatul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GAL</w:t>
      </w:r>
      <w:r w:rsid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Țara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Secașelor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Alba - Sibiu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Ghidul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care </w:t>
      </w:r>
      <w:proofErr w:type="spellStart"/>
      <w:r w:rsidRPr="00BC1236">
        <w:rPr>
          <w:rFonts w:ascii="Trebuchet MS" w:hAnsi="Trebuchet MS"/>
          <w:sz w:val="24"/>
          <w:szCs w:val="24"/>
        </w:rPr>
        <w:t>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este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disponibil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mod </w:t>
      </w:r>
      <w:proofErr w:type="spellStart"/>
      <w:r w:rsidRPr="00BC1236">
        <w:rPr>
          <w:rFonts w:ascii="Trebuchet MS" w:hAnsi="Trebuchet MS"/>
          <w:sz w:val="24"/>
          <w:szCs w:val="24"/>
        </w:rPr>
        <w:t>gratuit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biroul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BC1236">
        <w:rPr>
          <w:rFonts w:ascii="Trebuchet MS" w:hAnsi="Trebuchet MS"/>
          <w:sz w:val="24"/>
          <w:szCs w:val="24"/>
        </w:rPr>
        <w:t>localitatea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nr. </w:t>
      </w:r>
      <w:r w:rsidR="00255CB9">
        <w:rPr>
          <w:rFonts w:ascii="Trebuchet MS" w:hAnsi="Trebuchet MS"/>
          <w:sz w:val="24"/>
          <w:szCs w:val="24"/>
        </w:rPr>
        <w:t>141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variant </w:t>
      </w:r>
      <w:proofErr w:type="spellStart"/>
      <w:r w:rsidRPr="00BC1236">
        <w:rPr>
          <w:rFonts w:ascii="Trebuchet MS" w:hAnsi="Trebuchet MS"/>
          <w:sz w:val="24"/>
          <w:szCs w:val="24"/>
        </w:rPr>
        <w:t>electronică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site-ul </w:t>
      </w:r>
      <w:hyperlink r:id="rId6" w:history="1">
        <w:r w:rsidR="00255CB9" w:rsidRPr="00C13494">
          <w:rPr>
            <w:rStyle w:val="Hyperlink"/>
            <w:rFonts w:ascii="Trebuchet MS" w:hAnsi="Trebuchet MS"/>
            <w:sz w:val="24"/>
            <w:szCs w:val="24"/>
          </w:rPr>
          <w:t>www.tarasecaselor.ro</w:t>
        </w:r>
      </w:hyperlink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trebuie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Comuna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nr </w:t>
      </w:r>
      <w:r w:rsidR="00255CB9">
        <w:rPr>
          <w:rFonts w:ascii="Trebuchet MS" w:hAnsi="Trebuchet MS"/>
          <w:sz w:val="24"/>
          <w:szCs w:val="24"/>
        </w:rPr>
        <w:t>141</w:t>
      </w:r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termenele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specificate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apelul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Cererea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BC1236">
        <w:rPr>
          <w:rFonts w:ascii="Trebuchet MS" w:hAnsi="Trebuchet MS"/>
          <w:sz w:val="24"/>
          <w:szCs w:val="24"/>
        </w:rPr>
        <w:t>toate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anexele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(1 original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 copie),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împreună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(CD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scanat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lastRenderedPageBreak/>
        <w:t>editabil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bucati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originale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atasat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copii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original). </w:t>
      </w:r>
    </w:p>
    <w:p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Exemplarele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marcate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clar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BC1236">
        <w:rPr>
          <w:rFonts w:ascii="Trebuchet MS" w:hAnsi="Trebuchet MS"/>
          <w:sz w:val="24"/>
          <w:szCs w:val="24"/>
        </w:rPr>
        <w:t>coperta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partea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superioara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dreapta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cu „ORIGINAL”, </w:t>
      </w:r>
      <w:proofErr w:type="spellStart"/>
      <w:r w:rsidRPr="00BC1236">
        <w:rPr>
          <w:rFonts w:ascii="Trebuchet MS" w:hAnsi="Trebuchet MS"/>
          <w:sz w:val="24"/>
          <w:szCs w:val="24"/>
        </w:rPr>
        <w:t>respectiv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„COPIE 1”,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posesia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complet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cum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împuternicit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procura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legalizată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atestă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cuprinde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titlu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nerambursabilă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totală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Compartimentul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aspectele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aceștia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255CB9" w:rsidRPr="0072147D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255CB9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5 </w:t>
      </w:r>
    </w:p>
    <w:p w:rsidR="00BC1236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Desfășurarea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procesului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evaluare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proiectelor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depuse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:rsidR="00255CB9" w:rsidRPr="00255CB9" w:rsidRDefault="00255CB9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BC1236" w:rsidRPr="0072147D" w:rsidRDefault="00255CB9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vedere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evaluatori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GAL,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principiului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4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ochi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255CB9">
        <w:rPr>
          <w:rFonts w:ascii="Trebuchet MS" w:hAnsi="Trebuchet MS"/>
          <w:b/>
          <w:sz w:val="24"/>
          <w:szCs w:val="24"/>
        </w:rPr>
        <w:t xml:space="preserve">5.1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conformității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anexelor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realizează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„</w:t>
      </w:r>
      <w:proofErr w:type="spellStart"/>
      <w:r w:rsidRPr="00BC1236">
        <w:rPr>
          <w:rFonts w:ascii="Trebuchet MS" w:hAnsi="Trebuchet MS"/>
          <w:sz w:val="24"/>
          <w:szCs w:val="24"/>
        </w:rPr>
        <w:t>Fişei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</w:t>
      </w:r>
      <w:r w:rsidR="00255CB9">
        <w:rPr>
          <w:rFonts w:ascii="Trebuchet MS" w:hAnsi="Trebuchet MS"/>
          <w:sz w:val="24"/>
          <w:szCs w:val="24"/>
        </w:rPr>
        <w:t>nformităţii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”, </w:t>
      </w:r>
      <w:proofErr w:type="spellStart"/>
      <w:r w:rsidR="00255CB9">
        <w:rPr>
          <w:rFonts w:ascii="Trebuchet MS" w:hAnsi="Trebuchet MS"/>
          <w:sz w:val="24"/>
          <w:szCs w:val="24"/>
        </w:rPr>
        <w:t>elaborată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de GAL</w:t>
      </w:r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tipărit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administrative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). </w:t>
      </w:r>
    </w:p>
    <w:p w:rsidR="000F0B9E" w:rsidRPr="00097D61" w:rsidRDefault="00BC1236" w:rsidP="000F0B9E">
      <w:pPr>
        <w:spacing w:after="0"/>
        <w:jc w:val="both"/>
        <w:rPr>
          <w:rFonts w:ascii="Trebuchet MS" w:hAnsi="Trebuchet MS" w:cs="Tahoma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3.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verificator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descoperă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eroare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considerat</w:t>
      </w:r>
      <w:proofErr w:type="spellEnd"/>
      <w:r w:rsidR="000F0B9E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0F0B9E" w:rsidRPr="0072147D">
        <w:rPr>
          <w:rFonts w:ascii="Trebuchet MS" w:hAnsi="Trebuchet MS"/>
          <w:sz w:val="24"/>
          <w:szCs w:val="24"/>
          <w:lang w:val="fr-FR"/>
        </w:rPr>
        <w:t>neconform</w:t>
      </w:r>
      <w:proofErr w:type="spellEnd"/>
      <w:r w:rsidR="000F0B9E">
        <w:rPr>
          <w:rFonts w:ascii="Trebuchet MS" w:hAnsi="Trebuchet MS"/>
          <w:sz w:val="24"/>
          <w:szCs w:val="24"/>
          <w:lang w:val="fr-FR"/>
        </w:rPr>
        <w:t>.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Erorile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formă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sunt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erorile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făcute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către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solicitant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completarea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Cererii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Finanţare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care sunt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descoperite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experţii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verificatori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ai GAL Tara Secaselor,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dar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care, cu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ocazia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verificării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pot fi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corectate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către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aceştia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din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urmă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pe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baza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unor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dovezi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/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informaţii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prezentate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explicit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documentele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anexate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Cererii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Finanţare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cazul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care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constată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erori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formă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(de ex.: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omisiuni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privind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bifarea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anumitor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casete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-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inclusiv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din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cererea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finanțare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semnării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anumitor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pagini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atașării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unor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obligatorii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specifice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proiectului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propus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prezentarea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unor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neconforme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care nu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respectă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formatul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standard),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expertul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GAL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poate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solicita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informații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suplimentare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către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solicitant,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funcție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natura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informațiilor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solicitate.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Dacă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urma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solicitării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informațiilor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suplimentare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trebuie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prezinte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emise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alte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instituții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aceste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trebuie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fie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emise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la o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dată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anterioară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depunerii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cererii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finanțare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la GAL.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este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invitat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revină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sediul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GAL </w:t>
      </w:r>
      <w:r w:rsidR="000F0B9E">
        <w:rPr>
          <w:rFonts w:ascii="Trebuchet MS" w:hAnsi="Trebuchet MS" w:cs="Tahoma"/>
          <w:sz w:val="24"/>
          <w:szCs w:val="24"/>
        </w:rPr>
        <w:t>Tara Secaselor</w:t>
      </w:r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după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evaluarea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pentru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a fi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înştiinţat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dacă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Cererea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Finanţare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este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conformă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caz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contrar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se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explică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cauzele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neconformităţii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are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obligaţia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a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lua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cunoştinţă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prin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semnatură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fişa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verificare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a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cazul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care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solictantul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nu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doreşte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semneze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luare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cunoştinţă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expertul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va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consemna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acest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fapt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pe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fişa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verificare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a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prin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menţiuniea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“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Solictatul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refuză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0F0B9E" w:rsidRPr="00097D61">
        <w:rPr>
          <w:rFonts w:ascii="Trebuchet MS" w:hAnsi="Trebuchet MS" w:cs="Tahoma"/>
          <w:sz w:val="24"/>
          <w:szCs w:val="24"/>
        </w:rPr>
        <w:t>semneze</w:t>
      </w:r>
      <w:proofErr w:type="spellEnd"/>
      <w:r w:rsidR="000F0B9E" w:rsidRPr="00097D61">
        <w:rPr>
          <w:rFonts w:ascii="Trebuchet MS" w:hAnsi="Trebuchet MS" w:cs="Tahoma"/>
          <w:sz w:val="24"/>
          <w:szCs w:val="24"/>
        </w:rPr>
        <w:t>”</w:t>
      </w:r>
    </w:p>
    <w:p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bookmarkStart w:id="0" w:name="_GoBack"/>
      <w:bookmarkEnd w:id="0"/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După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cerereii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exista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două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variante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vor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deschisă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maximum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renunţat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la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nu o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255CB9" w:rsidRPr="0072147D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r w:rsidRPr="0072147D">
        <w:rPr>
          <w:rFonts w:ascii="Trebuchet MS" w:hAnsi="Trebuchet MS"/>
          <w:b/>
          <w:sz w:val="24"/>
          <w:szCs w:val="24"/>
          <w:lang w:val="fr-FR"/>
        </w:rPr>
        <w:lastRenderedPageBreak/>
        <w:t xml:space="preserve">5.2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„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”,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GALPM.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financiare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;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descrise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Fişa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din SDL; 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generale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prevazute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Manualul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procedură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implementarea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sub-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19.2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planului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afaceri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tuturor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lămuriri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întocmeşte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transmite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poştă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predea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tehnico-economică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Intervenţii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conţine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insuficiente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clarificarea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contradictorii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interiorul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menţionate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suspiciune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amplasamentul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extras de Carte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funciară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obligatorie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document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acordurile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autorizaţiile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autorităţile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emitente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protocoalele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AFIR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instituţiile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respective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bugetul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indicativ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diferenţe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calcul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categoriilor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cheltuieli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facută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exista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variante: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doilea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(copie)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ulterioare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(Audit, DCA,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europeni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etc.).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rezumând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efectuată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expert.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Bifele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fac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1E17A4" w:rsidRPr="0072147D" w:rsidRDefault="001E17A4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Articolul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6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Se vor respecta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validate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AG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minime admise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accesată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întrunească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consulta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precedenta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vor intra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asistat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–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Activitatea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reglementată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explicate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document draft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vor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aferent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fiecărui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total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convocat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procedurii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10.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 document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departamentul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valida varianta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Activitate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ordinea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descrescătoare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obținut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1E17A4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site-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7" w:history="1">
        <w:r w:rsidR="001E17A4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45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închiderea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13.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consemnează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aprobat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specificându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apartenența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public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titulari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supleanți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semnătura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reprezentantului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CDRJ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participă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observator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Președintele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alt membru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mandatat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hotârâre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5B72EC" w:rsidRPr="0033496D" w:rsidRDefault="00BC1236" w:rsidP="005B72E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14. </w:t>
      </w:r>
      <w:proofErr w:type="spellStart"/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="005B72EC" w:rsidRPr="0033496D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="005B72EC" w:rsidRPr="0033496D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Comis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il</w:t>
      </w:r>
      <w:r w:rsidR="005B72EC" w:rsidRPr="0033496D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Aso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iei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="005B72EC" w:rsidRPr="0033496D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="005B72EC" w:rsidRPr="0033496D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5B72EC" w:rsidRPr="0033496D" w:rsidRDefault="005B72EC" w:rsidP="005B72EC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5B72EC" w:rsidRPr="0033496D" w:rsidRDefault="005B72EC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33496D" w:rsidRPr="0033496D" w:rsidRDefault="00BC1236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15.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bli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g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tet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u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ui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d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 xml:space="preserve">e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pacing w:val="2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ş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 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3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de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ntes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ta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33496D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33496D" w:rsidRPr="0033496D" w:rsidRDefault="0033496D" w:rsidP="0033496D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33496D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16. La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 sesi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uni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e a</w:t>
      </w:r>
      <w:r w:rsidRPr="0033496D">
        <w:rPr>
          <w:rFonts w:ascii="Trebuchet MS" w:eastAsia="Times New Roman" w:hAnsi="Trebuchet MS" w:cs="Calibri"/>
          <w:bCs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or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ră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lastRenderedPageBreak/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t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L.GAL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2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eriile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 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vor fi supuse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aprobarii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Adunării Generale.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5"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lor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/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sau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 egal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ă,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se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 î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17. Pr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a, evaluarea </w:t>
      </w:r>
      <w:proofErr w:type="spellStart"/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3"/>
          <w:sz w:val="24"/>
          <w:szCs w:val="24"/>
          <w:lang w:val="ro-RO"/>
        </w:rPr>
        <w:t xml:space="preserve"> 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 GAL,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eu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color w:val="000000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responsabilili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GAL cu verificarea, evaluarea și selecția proiectelor</w:t>
      </w:r>
      <w:r w:rsidRPr="0033496D">
        <w:rPr>
          <w:rFonts w:ascii="Trebuchet MS" w:eastAsia="Times New Roman" w:hAnsi="Trebuchet MS" w:cs="Calibri"/>
          <w:color w:val="000000"/>
          <w:spacing w:val="4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 Rapor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veri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val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 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1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rin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ie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GAL,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n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rinse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orea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ra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e.Rapor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proofErr w:type="spellEnd"/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-u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GAL. 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33496D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ro-RO"/>
        </w:rPr>
      </w:pPr>
      <w:r w:rsidRPr="0072147D">
        <w:rPr>
          <w:rFonts w:ascii="Trebuchet MS" w:hAnsi="Trebuchet MS"/>
          <w:b/>
          <w:sz w:val="24"/>
          <w:szCs w:val="24"/>
          <w:lang w:val="ro-RO"/>
        </w:rPr>
        <w:t xml:space="preserve">Articolul 7 </w:t>
      </w:r>
    </w:p>
    <w:p w:rsidR="0033496D" w:rsidRPr="00BC29D2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6" w:after="0" w:line="276" w:lineRule="auto"/>
        <w:ind w:right="71"/>
        <w:jc w:val="both"/>
        <w:rPr>
          <w:rFonts w:ascii="Trebuchet MS" w:eastAsia="Times New Roman" w:hAnsi="Trebuchet MS" w:cs="Calibri"/>
          <w:color w:val="000000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f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ăşurarea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proced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rii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3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ţ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nare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co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n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tes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ţi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or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cu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v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4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3"/>
          <w:lang w:val="ro-RO"/>
        </w:rPr>
        <w:t>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z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ul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electăr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i 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ecte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r.</w:t>
      </w:r>
    </w:p>
    <w:p w:rsid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entu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3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-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lica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au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5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irea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rii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tul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 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rivire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iar,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ed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se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re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Comisia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in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  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GAL </w:t>
      </w:r>
      <w:r w:rsidRPr="00BC29D2">
        <w:rPr>
          <w:rFonts w:ascii="Trebuchet MS" w:eastAsia="Times New Roman" w:hAnsi="Trebuchet MS" w:cs="Calibri"/>
          <w:b/>
          <w:bCs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nf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m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ă.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În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liga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vor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ex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 eval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rea</w:t>
      </w:r>
      <w:r w:rsidRPr="00BC29D2">
        <w:rPr>
          <w:rFonts w:ascii="Trebuchet MS" w:eastAsia="Times New Roman" w:hAnsi="Trebuchet MS" w:cs="Calibri"/>
          <w:color w:val="000000"/>
          <w:spacing w:val="4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ru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o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ră,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Comisia de Contestații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are es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te-u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GAL.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ecare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nte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or.Te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io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1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5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ile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gist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lastRenderedPageBreak/>
        <w:t>aces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it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1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isia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1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 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ecre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 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isiei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smis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biroului 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 a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</w:p>
    <w:p w:rsidR="00BC29D2" w:rsidRPr="00BC29D2" w:rsidRDefault="00BC29D2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8 </w:t>
      </w:r>
    </w:p>
    <w:p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contestațiilor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C3E88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consultarea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posibilitatea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notificării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8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website-ul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instrumentare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expirarea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prelungit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maximum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multe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mare.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8" w:history="1">
        <w:r w:rsidR="00B3036E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B3036E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GAL </w:t>
      </w:r>
      <w:r w:rsidR="007C3E88" w:rsidRPr="0072147D">
        <w:rPr>
          <w:rFonts w:ascii="Trebuchet MS" w:hAnsi="Trebuchet MS"/>
          <w:sz w:val="24"/>
          <w:szCs w:val="24"/>
          <w:lang w:val="fr-FR"/>
        </w:rPr>
        <w:t>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publica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pagina web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9" w:history="1">
        <w:r w:rsidR="007C3E88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afișa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7C3E88" w:rsidRPr="0072147D" w:rsidRDefault="007C3E88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9 </w:t>
      </w: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respectării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prevederilor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procedurii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selecţie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şi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soluţionare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Contestaţiilor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Dacă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parcursul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desfăşurării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procesului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evaluare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selecţie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soluţionare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contestaţiilor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constată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greşeli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orice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natură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DGDR-AM PNDR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APDRP pot </w:t>
      </w:r>
      <w:proofErr w:type="spellStart"/>
      <w:r w:rsidRPr="00BC1236">
        <w:rPr>
          <w:rFonts w:ascii="Trebuchet MS" w:hAnsi="Trebuchet MS"/>
          <w:sz w:val="24"/>
          <w:szCs w:val="24"/>
        </w:rPr>
        <w:t>cerceta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cauzele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producerii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de a </w:t>
      </w:r>
      <w:proofErr w:type="spellStart"/>
      <w:r w:rsidRPr="00BC1236">
        <w:rPr>
          <w:rFonts w:ascii="Trebuchet MS" w:hAnsi="Trebuchet MS"/>
          <w:sz w:val="24"/>
          <w:szCs w:val="24"/>
        </w:rPr>
        <w:t>identifica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persoanele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culpabile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a </w:t>
      </w:r>
      <w:proofErr w:type="spellStart"/>
      <w:r w:rsidRPr="00BC1236">
        <w:rPr>
          <w:rFonts w:ascii="Trebuchet MS" w:hAnsi="Trebuchet MS"/>
          <w:sz w:val="24"/>
          <w:szCs w:val="24"/>
        </w:rPr>
        <w:t>dispune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corespunzătoare</w:t>
      </w:r>
      <w:proofErr w:type="spellEnd"/>
      <w:r w:rsidRPr="00BC1236">
        <w:rPr>
          <w:rFonts w:ascii="Trebuchet MS" w:hAnsi="Trebuchet MS"/>
          <w:sz w:val="24"/>
          <w:szCs w:val="24"/>
        </w:rPr>
        <w:t>.</w:t>
      </w:r>
    </w:p>
    <w:p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r w:rsidR="007C3E88" w:rsidRPr="007C3E88">
        <w:rPr>
          <w:rFonts w:ascii="Trebuchet MS" w:hAnsi="Trebuchet MS"/>
          <w:b/>
          <w:sz w:val="24"/>
          <w:szCs w:val="24"/>
        </w:rPr>
        <w:t>10</w:t>
      </w:r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Prevederi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finale </w:t>
      </w:r>
    </w:p>
    <w:p w:rsidR="00701787" w:rsidRPr="00BC1236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Prezentul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regulament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aplică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GAL</w:t>
      </w:r>
      <w:r w:rsidR="007C3E88">
        <w:rPr>
          <w:rFonts w:ascii="Trebuchet MS" w:hAnsi="Trebuchet MS"/>
          <w:sz w:val="24"/>
          <w:szCs w:val="24"/>
        </w:rPr>
        <w:t xml:space="preserve"> ȚARA SECAȘELOR ALBA - SIBIU</w:t>
      </w:r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intervalul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2016-2020.</w:t>
      </w:r>
    </w:p>
    <w:sectPr w:rsidR="00701787" w:rsidRPr="00BC123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72B8C" w:rsidRDefault="00C72B8C" w:rsidP="00BC1236">
      <w:pPr>
        <w:spacing w:after="0" w:line="240" w:lineRule="auto"/>
      </w:pPr>
      <w:r>
        <w:separator/>
      </w:r>
    </w:p>
  </w:endnote>
  <w:endnote w:type="continuationSeparator" w:id="0">
    <w:p w:rsidR="00C72B8C" w:rsidRDefault="00C72B8C" w:rsidP="00BC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72B8C" w:rsidRDefault="00C72B8C" w:rsidP="00BC1236">
      <w:pPr>
        <w:spacing w:after="0" w:line="240" w:lineRule="auto"/>
      </w:pPr>
      <w:r>
        <w:separator/>
      </w:r>
    </w:p>
  </w:footnote>
  <w:footnote w:type="continuationSeparator" w:id="0">
    <w:p w:rsidR="00C72B8C" w:rsidRDefault="00C72B8C" w:rsidP="00BC1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2147D" w:rsidRPr="0072147D" w:rsidRDefault="0072147D" w:rsidP="0072147D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</w:t>
    </w:r>
    <w:r w:rsidR="00AD1BA3" w:rsidRPr="004E6604">
      <w:rPr>
        <w:rFonts w:ascii="Calibri" w:eastAsia="Calibri" w:hAnsi="Calibri" w:cs="Times New Roman"/>
        <w:noProof/>
      </w:rPr>
      <w:drawing>
        <wp:inline distT="0" distB="0" distL="0" distR="0" wp14:anchorId="427EB3F7" wp14:editId="11CAE7B8">
          <wp:extent cx="876300" cy="866775"/>
          <wp:effectExtent l="0" t="0" r="0" b="9525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</w:t>
    </w:r>
  </w:p>
  <w:p w:rsidR="0072147D" w:rsidRPr="0072147D" w:rsidRDefault="0072147D" w:rsidP="0072147D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72147D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72147D" w:rsidRPr="0072147D" w:rsidRDefault="0072147D" w:rsidP="0072147D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2147D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</w:t>
    </w:r>
    <w:r w:rsidR="00D45DC6">
      <w:rPr>
        <w:rFonts w:ascii="Times New Roman" w:eastAsia="Times New Roman" w:hAnsi="Times New Roman" w:cs="Tahoma"/>
        <w:sz w:val="16"/>
        <w:szCs w:val="16"/>
        <w:lang w:val="ro-RO" w:eastAsia="ar-SA"/>
      </w:rPr>
      <w:t>CIUGUD, str. Principală, nr. 141</w:t>
    </w:r>
    <w:r w:rsidRPr="0072147D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, Jud. </w:t>
    </w: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>Alba, tel/</w:t>
    </w:r>
    <w:r w:rsidR="0012248A">
      <w:rPr>
        <w:rFonts w:ascii="Times New Roman" w:eastAsia="Times New Roman" w:hAnsi="Times New Roman" w:cs="Tahoma"/>
        <w:sz w:val="16"/>
        <w:szCs w:val="16"/>
        <w:lang w:val="it-IT" w:eastAsia="ar-SA"/>
      </w:rPr>
      <w:t>0770501021</w:t>
    </w: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72147D" w:rsidRPr="0072147D" w:rsidRDefault="0072147D" w:rsidP="0072147D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</w:t>
    </w:r>
    <w:r w:rsidR="00D45DC6">
      <w:rPr>
        <w:rFonts w:ascii="Times New Roman" w:eastAsia="Times New Roman" w:hAnsi="Times New Roman" w:cs="Tahoma"/>
        <w:sz w:val="16"/>
        <w:szCs w:val="16"/>
        <w:lang w:val="it-IT" w:eastAsia="ar-SA"/>
      </w:rPr>
      <w:t>iatiatarasecaselor@yahoo.com ;</w:t>
    </w:r>
    <w:r w:rsidRPr="0072147D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72147D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72147D" w:rsidRPr="0012248A" w:rsidRDefault="0072147D" w:rsidP="0012248A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72147D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236"/>
    <w:rsid w:val="0009655B"/>
    <w:rsid w:val="000A1E3F"/>
    <w:rsid w:val="000F0B9E"/>
    <w:rsid w:val="0012248A"/>
    <w:rsid w:val="00194387"/>
    <w:rsid w:val="001E17A4"/>
    <w:rsid w:val="00255CB9"/>
    <w:rsid w:val="0033496D"/>
    <w:rsid w:val="00547D13"/>
    <w:rsid w:val="005B72EC"/>
    <w:rsid w:val="0072147D"/>
    <w:rsid w:val="007C3E88"/>
    <w:rsid w:val="009813EA"/>
    <w:rsid w:val="00AD1BA3"/>
    <w:rsid w:val="00B3036E"/>
    <w:rsid w:val="00BC1236"/>
    <w:rsid w:val="00BC29D2"/>
    <w:rsid w:val="00C72B8C"/>
    <w:rsid w:val="00D45DC6"/>
    <w:rsid w:val="00D9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0E1B815-580E-4372-8C30-580E20896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C1236"/>
  </w:style>
  <w:style w:type="paragraph" w:styleId="Subsol">
    <w:name w:val="footer"/>
    <w:basedOn w:val="Normal"/>
    <w:link w:val="Subsol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C1236"/>
  </w:style>
  <w:style w:type="character" w:styleId="Hyperlink">
    <w:name w:val="Hyperlink"/>
    <w:basedOn w:val="Fontdeparagrafimplicit"/>
    <w:uiPriority w:val="99"/>
    <w:unhideWhenUsed/>
    <w:rsid w:val="00BC12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asecaselor.r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rasecaselor.r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rasecaselor.ro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tarasecaselor.r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3295</Words>
  <Characters>18784</Characters>
  <Application>Microsoft Office Word</Application>
  <DocSecurity>0</DocSecurity>
  <Lines>156</Lines>
  <Paragraphs>44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Asoc. Tara Secaselor</cp:lastModifiedBy>
  <cp:revision>4</cp:revision>
  <dcterms:created xsi:type="dcterms:W3CDTF">2019-06-13T09:36:00Z</dcterms:created>
  <dcterms:modified xsi:type="dcterms:W3CDTF">2020-03-05T07:56:00Z</dcterms:modified>
</cp:coreProperties>
</file>